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A2" w:rsidRDefault="00E11BCE">
      <w:pPr>
        <w:spacing w:before="101" w:line="273" w:lineRule="auto"/>
        <w:ind w:left="2811" w:right="3107"/>
        <w:jc w:val="center"/>
        <w:rPr>
          <w:rFonts w:ascii="Microsoft Sans Serif" w:hAnsi="Microsoft Sans Serif"/>
          <w:sz w:val="23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-3155</wp:posOffset>
            </wp:positionV>
            <wp:extent cx="1270000" cy="1270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3"/>
        </w:rPr>
        <w:t>УНИВЕРСИТЕТ</w:t>
      </w:r>
      <w:r>
        <w:rPr>
          <w:rFonts w:ascii="Microsoft Sans Serif" w:hAnsi="Microsoft Sans Serif"/>
          <w:spacing w:val="6"/>
          <w:sz w:val="23"/>
        </w:rPr>
        <w:t xml:space="preserve"> </w:t>
      </w:r>
      <w:r>
        <w:rPr>
          <w:rFonts w:ascii="Microsoft Sans Serif" w:hAnsi="Microsoft Sans Serif"/>
          <w:sz w:val="23"/>
        </w:rPr>
        <w:t>ЗА</w:t>
      </w:r>
      <w:r>
        <w:rPr>
          <w:rFonts w:ascii="Microsoft Sans Serif" w:hAnsi="Microsoft Sans Serif"/>
          <w:spacing w:val="7"/>
          <w:sz w:val="23"/>
        </w:rPr>
        <w:t xml:space="preserve"> </w:t>
      </w:r>
      <w:r>
        <w:rPr>
          <w:rFonts w:ascii="Microsoft Sans Serif" w:hAnsi="Microsoft Sans Serif"/>
          <w:sz w:val="23"/>
        </w:rPr>
        <w:t>НАЦИОНАЛНО</w:t>
      </w:r>
      <w:r>
        <w:rPr>
          <w:rFonts w:ascii="Microsoft Sans Serif" w:hAnsi="Microsoft Sans Serif"/>
          <w:spacing w:val="7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7"/>
          <w:sz w:val="23"/>
        </w:rPr>
        <w:t xml:space="preserve"> </w:t>
      </w:r>
      <w:r>
        <w:rPr>
          <w:rFonts w:ascii="Microsoft Sans Serif" w:hAnsi="Microsoft Sans Serif"/>
          <w:sz w:val="23"/>
        </w:rPr>
        <w:t>СВЕТОВНО</w:t>
      </w:r>
      <w:r>
        <w:rPr>
          <w:rFonts w:ascii="Microsoft Sans Serif" w:hAnsi="Microsoft Sans Serif"/>
          <w:spacing w:val="-58"/>
          <w:sz w:val="23"/>
        </w:rPr>
        <w:t xml:space="preserve"> </w:t>
      </w:r>
      <w:r>
        <w:rPr>
          <w:rFonts w:ascii="Microsoft Sans Serif" w:hAnsi="Microsoft Sans Serif"/>
          <w:sz w:val="23"/>
        </w:rPr>
        <w:t>СТОПАНСТВО</w:t>
      </w:r>
    </w:p>
    <w:p w:rsidR="006456A2" w:rsidRDefault="006456A2">
      <w:pPr>
        <w:pStyle w:val="BodyText"/>
        <w:spacing w:before="8"/>
        <w:ind w:left="0"/>
        <w:rPr>
          <w:rFonts w:ascii="Microsoft Sans Serif"/>
        </w:rPr>
      </w:pPr>
    </w:p>
    <w:p w:rsidR="006456A2" w:rsidRDefault="00E11BCE">
      <w:pPr>
        <w:spacing w:line="273" w:lineRule="auto"/>
        <w:ind w:left="2811" w:right="3107"/>
        <w:jc w:val="center"/>
        <w:rPr>
          <w:rFonts w:ascii="Microsoft Sans Serif"/>
          <w:sz w:val="23"/>
        </w:rPr>
      </w:pPr>
      <w:r>
        <w:rPr>
          <w:rFonts w:ascii="Microsoft Sans Serif"/>
          <w:sz w:val="23"/>
        </w:rPr>
        <w:t>UNIVERSITY</w:t>
      </w:r>
      <w:r>
        <w:rPr>
          <w:rFonts w:ascii="Microsoft Sans Serif"/>
          <w:spacing w:val="6"/>
          <w:sz w:val="23"/>
        </w:rPr>
        <w:t xml:space="preserve"> </w:t>
      </w:r>
      <w:r>
        <w:rPr>
          <w:rFonts w:ascii="Microsoft Sans Serif"/>
          <w:sz w:val="23"/>
        </w:rPr>
        <w:t>OF</w:t>
      </w:r>
      <w:r>
        <w:rPr>
          <w:rFonts w:ascii="Microsoft Sans Serif"/>
          <w:spacing w:val="10"/>
          <w:sz w:val="23"/>
        </w:rPr>
        <w:t xml:space="preserve"> </w:t>
      </w:r>
      <w:r>
        <w:rPr>
          <w:rFonts w:ascii="Microsoft Sans Serif"/>
          <w:sz w:val="23"/>
        </w:rPr>
        <w:t>NATIONAL</w:t>
      </w:r>
      <w:r>
        <w:rPr>
          <w:rFonts w:ascii="Microsoft Sans Serif"/>
          <w:spacing w:val="-13"/>
          <w:sz w:val="23"/>
        </w:rPr>
        <w:t xml:space="preserve"> </w:t>
      </w:r>
      <w:r>
        <w:rPr>
          <w:rFonts w:ascii="Microsoft Sans Serif"/>
          <w:sz w:val="23"/>
        </w:rPr>
        <w:t>AND</w:t>
      </w:r>
      <w:r>
        <w:rPr>
          <w:rFonts w:ascii="Microsoft Sans Serif"/>
          <w:spacing w:val="10"/>
          <w:sz w:val="23"/>
        </w:rPr>
        <w:t xml:space="preserve"> </w:t>
      </w:r>
      <w:r>
        <w:rPr>
          <w:rFonts w:ascii="Microsoft Sans Serif"/>
          <w:sz w:val="23"/>
        </w:rPr>
        <w:t>WORLD</w:t>
      </w:r>
      <w:r>
        <w:rPr>
          <w:rFonts w:ascii="Microsoft Sans Serif"/>
          <w:spacing w:val="-58"/>
          <w:sz w:val="23"/>
        </w:rPr>
        <w:t xml:space="preserve"> </w:t>
      </w:r>
      <w:r>
        <w:rPr>
          <w:rFonts w:ascii="Microsoft Sans Serif"/>
          <w:sz w:val="23"/>
        </w:rPr>
        <w:t>ECONOMY</w:t>
      </w:r>
    </w:p>
    <w:p w:rsidR="006456A2" w:rsidRDefault="006456A2">
      <w:pPr>
        <w:pStyle w:val="BodyText"/>
        <w:ind w:left="0"/>
        <w:rPr>
          <w:rFonts w:ascii="Microsoft Sans Serif"/>
          <w:sz w:val="20"/>
        </w:rPr>
      </w:pPr>
    </w:p>
    <w:p w:rsidR="006456A2" w:rsidRDefault="00E11BCE">
      <w:pPr>
        <w:pStyle w:val="BodyText"/>
        <w:spacing w:before="9"/>
        <w:ind w:left="0"/>
        <w:rPr>
          <w:rFonts w:ascii="Microsoft Sans Serif"/>
          <w:sz w:val="24"/>
        </w:rPr>
      </w:pPr>
      <w:r>
        <w:pict>
          <v:group id="_x0000_s1027" style="position:absolute;margin-left:20.5pt;margin-top:16pt;width:555.25pt;height:67.5pt;z-index:-15728640;mso-wrap-distance-left:0;mso-wrap-distance-right:0;mso-position-horizontal-relative:page" coordorigin="410,320" coordsize="11105,13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915;top:324;width:5595;height:1340" filled="f" strokeweight=".5pt">
              <v:textbox inset="0,0,0,0">
                <w:txbxContent>
                  <w:p w:rsidR="006456A2" w:rsidRDefault="00E11BCE">
                    <w:pPr>
                      <w:spacing w:before="131"/>
                      <w:ind w:left="8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Утвърждавам:</w:t>
                    </w:r>
                  </w:p>
                  <w:p w:rsidR="006456A2" w:rsidRDefault="00E11BCE">
                    <w:pPr>
                      <w:spacing w:before="45"/>
                      <w:ind w:left="8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Approved</w:t>
                    </w:r>
                    <w:r>
                      <w:rPr>
                        <w:b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by:</w:t>
                    </w:r>
                  </w:p>
                  <w:p w:rsidR="006456A2" w:rsidRDefault="006456A2">
                    <w:pPr>
                      <w:spacing w:before="6"/>
                      <w:rPr>
                        <w:b/>
                        <w:sz w:val="24"/>
                      </w:rPr>
                    </w:pPr>
                  </w:p>
                  <w:p w:rsidR="006456A2" w:rsidRDefault="00E11BCE">
                    <w:pPr>
                      <w:spacing w:line="295" w:lineRule="auto"/>
                      <w:ind w:left="1040" w:right="145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Ректор</w:t>
                    </w:r>
                    <w:r>
                      <w:rPr>
                        <w:b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-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проф.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д-р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Димитър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Димитров</w:t>
                    </w:r>
                    <w:r>
                      <w:rPr>
                        <w:b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Rector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-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Prof.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Dimitar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Dimitrov,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PhD</w:t>
                    </w:r>
                  </w:p>
                </w:txbxContent>
              </v:textbox>
            </v:shape>
            <v:shape id="_x0000_s1028" type="#_x0000_t202" style="position:absolute;left:415;top:324;width:5500;height:1340" filled="f" strokeweight=".5pt">
              <v:textbox inset="0,0,0,0">
                <w:txbxContent>
                  <w:p w:rsidR="006456A2" w:rsidRDefault="00E11BCE">
                    <w:pPr>
                      <w:spacing w:before="120"/>
                      <w:ind w:left="1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Приет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решение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АС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УНСС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№:</w:t>
                    </w:r>
                  </w:p>
                  <w:p w:rsidR="006456A2" w:rsidRDefault="00E11BCE">
                    <w:pPr>
                      <w:spacing w:before="33"/>
                      <w:ind w:left="18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/Adopted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by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the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Academic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Council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UNWE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with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Decision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№/</w:t>
                    </w:r>
                  </w:p>
                  <w:p w:rsidR="006456A2" w:rsidRDefault="006456A2">
                    <w:pPr>
                      <w:spacing w:before="8"/>
                      <w:rPr>
                        <w:sz w:val="19"/>
                      </w:rPr>
                    </w:pPr>
                  </w:p>
                  <w:p w:rsidR="006456A2" w:rsidRDefault="00E11BCE">
                    <w:pPr>
                      <w:ind w:right="1736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2"/>
                        <w:sz w:val="19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6A2" w:rsidRDefault="006456A2">
      <w:pPr>
        <w:pStyle w:val="BodyText"/>
        <w:ind w:left="0"/>
        <w:rPr>
          <w:rFonts w:ascii="Microsoft Sans Serif"/>
          <w:sz w:val="20"/>
        </w:rPr>
      </w:pPr>
    </w:p>
    <w:p w:rsidR="006456A2" w:rsidRDefault="006456A2">
      <w:pPr>
        <w:pStyle w:val="BodyText"/>
        <w:ind w:left="0"/>
        <w:rPr>
          <w:rFonts w:ascii="Microsoft Sans Serif"/>
          <w:sz w:val="20"/>
        </w:rPr>
      </w:pPr>
    </w:p>
    <w:p w:rsidR="006456A2" w:rsidRDefault="006456A2">
      <w:pPr>
        <w:pStyle w:val="BodyText"/>
        <w:ind w:left="0"/>
        <w:rPr>
          <w:rFonts w:ascii="Microsoft Sans Serif"/>
          <w:sz w:val="20"/>
        </w:rPr>
      </w:pPr>
    </w:p>
    <w:p w:rsidR="006456A2" w:rsidRDefault="006456A2">
      <w:pPr>
        <w:pStyle w:val="BodyText"/>
        <w:spacing w:before="4"/>
        <w:ind w:left="0"/>
        <w:rPr>
          <w:rFonts w:ascii="Microsoft Sans Serif"/>
          <w:sz w:val="25"/>
        </w:rPr>
      </w:pPr>
    </w:p>
    <w:p w:rsidR="006456A2" w:rsidRDefault="00E11BCE">
      <w:pPr>
        <w:pStyle w:val="Title"/>
        <w:spacing w:line="348" w:lineRule="auto"/>
      </w:pPr>
      <w:r>
        <w:rPr>
          <w:spacing w:val="-2"/>
        </w:rPr>
        <w:t>КВАЛИФИКАЦИОННА ХАРАКТЕРИСТИКА</w:t>
      </w:r>
      <w:r>
        <w:rPr>
          <w:spacing w:val="-87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DESCRIPTION</w:t>
      </w:r>
    </w:p>
    <w:p w:rsidR="006456A2" w:rsidRDefault="006456A2">
      <w:pPr>
        <w:pStyle w:val="BodyText"/>
        <w:ind w:left="0"/>
        <w:rPr>
          <w:b/>
          <w:sz w:val="20"/>
        </w:rPr>
      </w:pPr>
    </w:p>
    <w:p w:rsidR="006456A2" w:rsidRDefault="006456A2">
      <w:pPr>
        <w:pStyle w:val="BodyText"/>
        <w:ind w:left="0"/>
        <w:rPr>
          <w:b/>
          <w:sz w:val="20"/>
        </w:rPr>
      </w:pPr>
    </w:p>
    <w:p w:rsidR="006456A2" w:rsidRDefault="006456A2">
      <w:pPr>
        <w:pStyle w:val="BodyText"/>
        <w:ind w:left="0"/>
        <w:rPr>
          <w:b/>
          <w:sz w:val="20"/>
        </w:rPr>
      </w:pPr>
    </w:p>
    <w:p w:rsidR="006456A2" w:rsidRDefault="006456A2">
      <w:pPr>
        <w:pStyle w:val="BodyText"/>
        <w:spacing w:before="7"/>
        <w:ind w:left="0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1069"/>
        <w:gridCol w:w="5696"/>
      </w:tblGrid>
      <w:tr w:rsidR="006456A2" w:rsidTr="0049125D">
        <w:trPr>
          <w:trHeight w:val="1042"/>
        </w:trPr>
        <w:tc>
          <w:tcPr>
            <w:tcW w:w="4345" w:type="dxa"/>
          </w:tcPr>
          <w:p w:rsidR="006456A2" w:rsidRPr="0049125D" w:rsidRDefault="00E11BCE">
            <w:pPr>
              <w:pStyle w:val="TableParagraph"/>
              <w:spacing w:before="80"/>
              <w:ind w:left="65"/>
              <w:rPr>
                <w:color w:val="000000" w:themeColor="text1"/>
                <w:sz w:val="21"/>
              </w:rPr>
            </w:pPr>
            <w:r w:rsidRPr="0049125D">
              <w:rPr>
                <w:color w:val="000000" w:themeColor="text1"/>
                <w:sz w:val="21"/>
              </w:rPr>
              <w:t>Специалност/</w:t>
            </w:r>
            <w:r w:rsidRPr="0049125D">
              <w:rPr>
                <w:color w:val="000000" w:themeColor="text1"/>
                <w:spacing w:val="9"/>
                <w:sz w:val="21"/>
              </w:rPr>
              <w:t xml:space="preserve"> </w:t>
            </w:r>
            <w:r w:rsidRPr="0049125D">
              <w:rPr>
                <w:color w:val="000000" w:themeColor="text1"/>
                <w:sz w:val="21"/>
              </w:rPr>
              <w:t>Degree</w:t>
            </w:r>
            <w:r w:rsidRPr="0049125D">
              <w:rPr>
                <w:color w:val="000000" w:themeColor="text1"/>
                <w:spacing w:val="10"/>
                <w:sz w:val="21"/>
              </w:rPr>
              <w:t xml:space="preserve"> </w:t>
            </w:r>
            <w:r w:rsidRPr="0049125D">
              <w:rPr>
                <w:color w:val="000000" w:themeColor="text1"/>
                <w:sz w:val="21"/>
              </w:rPr>
              <w:t>Programme:</w:t>
            </w:r>
          </w:p>
        </w:tc>
        <w:tc>
          <w:tcPr>
            <w:tcW w:w="1069" w:type="dxa"/>
          </w:tcPr>
          <w:p w:rsidR="006456A2" w:rsidRPr="0049125D" w:rsidRDefault="006456A2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5696" w:type="dxa"/>
          </w:tcPr>
          <w:p w:rsidR="006456A2" w:rsidRPr="0049125D" w:rsidRDefault="00FD3484" w:rsidP="00FD3484">
            <w:pPr>
              <w:pStyle w:val="TableParagraph"/>
              <w:spacing w:before="1" w:line="285" w:lineRule="auto"/>
              <w:ind w:left="0" w:right="464"/>
              <w:rPr>
                <w:b/>
                <w:color w:val="000000" w:themeColor="text1"/>
                <w:sz w:val="17"/>
              </w:rPr>
            </w:pPr>
            <w:r w:rsidRPr="0049125D">
              <w:rPr>
                <w:b/>
                <w:color w:val="000000" w:themeColor="text1"/>
                <w:sz w:val="17"/>
              </w:rPr>
              <w:t>УЧИТЕЛ ПО ИКОНОМИЧЕСКИ ДИСЦИПЛИНИ</w:t>
            </w:r>
          </w:p>
        </w:tc>
      </w:tr>
      <w:tr w:rsidR="006456A2" w:rsidTr="0049125D">
        <w:trPr>
          <w:trHeight w:val="575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80"/>
              <w:ind w:left="65"/>
              <w:rPr>
                <w:sz w:val="21"/>
              </w:rPr>
            </w:pPr>
            <w:r>
              <w:rPr>
                <w:sz w:val="21"/>
              </w:rPr>
              <w:t>Катедра/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Department: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6456A2" w:rsidRDefault="00E11BCE">
            <w:pPr>
              <w:pStyle w:val="TableParagraph"/>
              <w:spacing w:before="81" w:line="285" w:lineRule="auto"/>
              <w:ind w:right="3482"/>
              <w:rPr>
                <w:b/>
                <w:sz w:val="17"/>
              </w:rPr>
            </w:pPr>
            <w:r>
              <w:rPr>
                <w:b/>
                <w:sz w:val="17"/>
              </w:rPr>
              <w:t>ПЕДАГОГИКА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PEDAGOGICS</w:t>
            </w:r>
          </w:p>
        </w:tc>
      </w:tr>
      <w:tr w:rsidR="006456A2" w:rsidTr="0049125D">
        <w:trPr>
          <w:trHeight w:val="576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79"/>
              <w:ind w:left="65"/>
              <w:rPr>
                <w:sz w:val="21"/>
              </w:rPr>
            </w:pPr>
            <w:r>
              <w:rPr>
                <w:sz w:val="21"/>
              </w:rPr>
              <w:t>Факултет/ Faculty: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6456A2" w:rsidRDefault="006456A2">
            <w:pPr>
              <w:pStyle w:val="TableParagraph"/>
              <w:spacing w:before="81" w:line="285" w:lineRule="auto"/>
              <w:ind w:right="464"/>
              <w:rPr>
                <w:b/>
                <w:sz w:val="17"/>
              </w:rPr>
            </w:pPr>
          </w:p>
        </w:tc>
      </w:tr>
      <w:tr w:rsidR="006456A2" w:rsidTr="0049125D">
        <w:trPr>
          <w:trHeight w:val="630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21" w:line="280" w:lineRule="atLeast"/>
              <w:ind w:left="65" w:right="1496"/>
              <w:rPr>
                <w:sz w:val="21"/>
              </w:rPr>
            </w:pPr>
            <w:r>
              <w:rPr>
                <w:sz w:val="21"/>
              </w:rPr>
              <w:t>Професионално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направление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Field of Study: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spacing w:before="102"/>
              <w:ind w:left="277" w:right="259"/>
              <w:jc w:val="center"/>
              <w:rPr>
                <w:b/>
                <w:sz w:val="21"/>
              </w:rPr>
            </w:pPr>
          </w:p>
        </w:tc>
        <w:tc>
          <w:tcPr>
            <w:tcW w:w="5696" w:type="dxa"/>
          </w:tcPr>
          <w:p w:rsidR="006456A2" w:rsidRDefault="006456A2">
            <w:pPr>
              <w:pStyle w:val="TableParagraph"/>
              <w:spacing w:before="81" w:line="285" w:lineRule="auto"/>
              <w:ind w:right="1576"/>
              <w:rPr>
                <w:b/>
                <w:sz w:val="17"/>
              </w:rPr>
            </w:pPr>
          </w:p>
        </w:tc>
      </w:tr>
      <w:tr w:rsidR="006456A2" w:rsidTr="0049125D">
        <w:trPr>
          <w:trHeight w:val="580"/>
        </w:trPr>
        <w:tc>
          <w:tcPr>
            <w:tcW w:w="4345" w:type="dxa"/>
          </w:tcPr>
          <w:p w:rsidR="006456A2" w:rsidRDefault="00E11BCE">
            <w:pPr>
              <w:pStyle w:val="TableParagraph"/>
              <w:spacing w:line="284" w:lineRule="exact"/>
              <w:ind w:left="65" w:right="1498"/>
              <w:rPr>
                <w:sz w:val="21"/>
              </w:rPr>
            </w:pPr>
            <w:r>
              <w:rPr>
                <w:sz w:val="21"/>
              </w:rPr>
              <w:t>Област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висше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образование/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Area of Study:</w:t>
            </w:r>
          </w:p>
        </w:tc>
        <w:tc>
          <w:tcPr>
            <w:tcW w:w="1069" w:type="dxa"/>
          </w:tcPr>
          <w:p w:rsidR="006456A2" w:rsidRDefault="00E11BCE">
            <w:pPr>
              <w:pStyle w:val="TableParagraph"/>
              <w:spacing w:before="77"/>
              <w:ind w:left="0" w:right="11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.</w:t>
            </w:r>
          </w:p>
        </w:tc>
        <w:tc>
          <w:tcPr>
            <w:tcW w:w="5696" w:type="dxa"/>
          </w:tcPr>
          <w:p w:rsidR="006456A2" w:rsidRDefault="006456A2">
            <w:pPr>
              <w:pStyle w:val="TableParagraph"/>
              <w:spacing w:before="81" w:line="285" w:lineRule="auto"/>
              <w:ind w:right="3482"/>
              <w:rPr>
                <w:b/>
                <w:sz w:val="17"/>
              </w:rPr>
            </w:pPr>
          </w:p>
        </w:tc>
      </w:tr>
      <w:tr w:rsidR="006456A2" w:rsidTr="0049125D">
        <w:trPr>
          <w:trHeight w:val="690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30" w:line="283" w:lineRule="auto"/>
              <w:ind w:left="65"/>
              <w:rPr>
                <w:sz w:val="21"/>
              </w:rPr>
            </w:pPr>
            <w:r>
              <w:rPr>
                <w:sz w:val="21"/>
              </w:rPr>
              <w:t>Образователно-квалификационна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степен/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Educational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Qualification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Degree: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6456A2" w:rsidRDefault="006456A2">
            <w:pPr>
              <w:pStyle w:val="TableParagraph"/>
              <w:spacing w:before="100" w:line="285" w:lineRule="auto"/>
              <w:ind w:right="3665"/>
              <w:rPr>
                <w:b/>
                <w:sz w:val="17"/>
              </w:rPr>
            </w:pPr>
          </w:p>
        </w:tc>
      </w:tr>
      <w:tr w:rsidR="006456A2" w:rsidTr="0049125D">
        <w:trPr>
          <w:trHeight w:val="650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40" w:line="283" w:lineRule="auto"/>
              <w:ind w:left="65" w:right="1416"/>
              <w:rPr>
                <w:sz w:val="21"/>
              </w:rPr>
            </w:pPr>
            <w:r>
              <w:rPr>
                <w:sz w:val="21"/>
              </w:rPr>
              <w:t>Професионална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квалификация/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Professional Qualification: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FD3484" w:rsidRPr="0049125D" w:rsidRDefault="00FD3484" w:rsidP="0049125D">
            <w:pPr>
              <w:pStyle w:val="TableParagraph"/>
              <w:spacing w:before="81" w:line="285" w:lineRule="auto"/>
              <w:ind w:right="23"/>
              <w:rPr>
                <w:b/>
                <w:color w:val="000000" w:themeColor="text1"/>
                <w:spacing w:val="-1"/>
                <w:w w:val="105"/>
                <w:sz w:val="17"/>
              </w:rPr>
            </w:pPr>
            <w:r w:rsidRPr="0049125D">
              <w:rPr>
                <w:b/>
                <w:color w:val="000000" w:themeColor="text1"/>
                <w:spacing w:val="-1"/>
                <w:w w:val="105"/>
                <w:sz w:val="17"/>
              </w:rPr>
              <w:t>УЧИТЕЛ ПО ИКОНОМИЧЕСКИ ДИСЦИПЛИНИ</w:t>
            </w:r>
          </w:p>
          <w:p w:rsidR="006456A2" w:rsidRPr="00017938" w:rsidRDefault="00E11BCE" w:rsidP="00017938">
            <w:pPr>
              <w:pStyle w:val="TableParagraph"/>
              <w:spacing w:before="81" w:line="285" w:lineRule="auto"/>
              <w:ind w:right="1576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TEACHERS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017938">
              <w:rPr>
                <w:b/>
                <w:sz w:val="17"/>
              </w:rPr>
              <w:t>ECONOMIC</w:t>
            </w:r>
            <w:r w:rsidR="00017938">
              <w:rPr>
                <w:b/>
                <w:sz w:val="17"/>
                <w:lang w:val="en-US"/>
              </w:rPr>
              <w:t xml:space="preserve"> </w:t>
            </w:r>
            <w:r w:rsidR="00017938" w:rsidRPr="00017938">
              <w:rPr>
                <w:b/>
                <w:sz w:val="17"/>
                <w:lang w:val="en-US"/>
              </w:rPr>
              <w:t>DISCIPLINES</w:t>
            </w:r>
            <w:r w:rsidR="00017938">
              <w:rPr>
                <w:b/>
                <w:sz w:val="17"/>
                <w:lang w:val="en-US"/>
              </w:rPr>
              <w:t xml:space="preserve"> </w:t>
            </w:r>
          </w:p>
        </w:tc>
      </w:tr>
      <w:tr w:rsidR="006456A2" w:rsidTr="0049125D">
        <w:trPr>
          <w:trHeight w:val="600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20"/>
              <w:ind w:left="65"/>
              <w:rPr>
                <w:sz w:val="21"/>
              </w:rPr>
            </w:pPr>
            <w:r>
              <w:rPr>
                <w:sz w:val="21"/>
              </w:rPr>
              <w:t>Форма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обучение/</w:t>
            </w:r>
          </w:p>
          <w:p w:rsidR="006456A2" w:rsidRDefault="00E11BCE">
            <w:pPr>
              <w:pStyle w:val="TableParagraph"/>
              <w:spacing w:before="42"/>
              <w:ind w:left="65"/>
              <w:rPr>
                <w:sz w:val="21"/>
              </w:rPr>
            </w:pPr>
            <w:r>
              <w:rPr>
                <w:sz w:val="21"/>
              </w:rPr>
              <w:t>Form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Study: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6456A2" w:rsidRDefault="00E11BCE">
            <w:pPr>
              <w:pStyle w:val="TableParagraph"/>
              <w:spacing w:before="101" w:line="285" w:lineRule="auto"/>
              <w:ind w:right="4200"/>
              <w:rPr>
                <w:b/>
                <w:sz w:val="17"/>
              </w:rPr>
            </w:pPr>
            <w:r>
              <w:rPr>
                <w:b/>
                <w:sz w:val="17"/>
              </w:rPr>
              <w:t>РЕДОВНО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REGULAR</w:t>
            </w:r>
          </w:p>
        </w:tc>
      </w:tr>
      <w:tr w:rsidR="006456A2" w:rsidTr="0049125D">
        <w:trPr>
          <w:trHeight w:val="670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80" w:line="283" w:lineRule="auto"/>
              <w:ind w:left="65" w:right="1197"/>
              <w:rPr>
                <w:sz w:val="21"/>
              </w:rPr>
            </w:pPr>
            <w:r>
              <w:rPr>
                <w:sz w:val="21"/>
              </w:rPr>
              <w:t>Продължителност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обучението/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Duration of Study: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FD3484" w:rsidRDefault="00FD3484" w:rsidP="00FD3484">
            <w:pPr>
              <w:pStyle w:val="TableParagraph"/>
              <w:spacing w:before="80"/>
              <w:rPr>
                <w:b/>
                <w:w w:val="105"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1,5</w:t>
            </w:r>
            <w:r w:rsidR="00E11BCE">
              <w:rPr>
                <w:b/>
                <w:spacing w:val="-10"/>
                <w:w w:val="105"/>
                <w:sz w:val="17"/>
              </w:rPr>
              <w:t xml:space="preserve"> </w:t>
            </w:r>
            <w:r w:rsidR="00E11BCE">
              <w:rPr>
                <w:b/>
                <w:w w:val="105"/>
                <w:sz w:val="17"/>
              </w:rPr>
              <w:t>години</w:t>
            </w:r>
            <w:r w:rsidR="00E11BCE"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(3</w:t>
            </w:r>
            <w:r w:rsidR="00E11BCE">
              <w:rPr>
                <w:b/>
                <w:spacing w:val="-10"/>
                <w:w w:val="105"/>
                <w:sz w:val="17"/>
              </w:rPr>
              <w:t xml:space="preserve"> </w:t>
            </w:r>
            <w:r w:rsidR="00E11BCE">
              <w:rPr>
                <w:b/>
                <w:w w:val="105"/>
                <w:sz w:val="17"/>
              </w:rPr>
              <w:t>семестъра</w:t>
            </w:r>
            <w:r>
              <w:rPr>
                <w:b/>
                <w:w w:val="105"/>
                <w:sz w:val="17"/>
              </w:rPr>
              <w:t>)</w:t>
            </w:r>
          </w:p>
          <w:p w:rsidR="006456A2" w:rsidRDefault="006456A2" w:rsidP="00FD3484">
            <w:pPr>
              <w:pStyle w:val="TableParagraph"/>
              <w:spacing w:before="80"/>
              <w:rPr>
                <w:b/>
                <w:sz w:val="17"/>
              </w:rPr>
            </w:pPr>
          </w:p>
        </w:tc>
      </w:tr>
      <w:tr w:rsidR="006456A2" w:rsidTr="0049125D">
        <w:trPr>
          <w:trHeight w:val="665"/>
        </w:trPr>
        <w:tc>
          <w:tcPr>
            <w:tcW w:w="4345" w:type="dxa"/>
          </w:tcPr>
          <w:p w:rsidR="006456A2" w:rsidRDefault="00E11BCE">
            <w:pPr>
              <w:pStyle w:val="TableParagraph"/>
              <w:spacing w:before="41" w:line="280" w:lineRule="atLeast"/>
              <w:ind w:left="65" w:right="2222"/>
              <w:rPr>
                <w:sz w:val="21"/>
              </w:rPr>
            </w:pPr>
            <w:r>
              <w:rPr>
                <w:sz w:val="21"/>
              </w:rPr>
              <w:t>Форма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завършване/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Type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Exam:</w:t>
            </w:r>
          </w:p>
        </w:tc>
        <w:tc>
          <w:tcPr>
            <w:tcW w:w="1069" w:type="dxa"/>
          </w:tcPr>
          <w:p w:rsidR="006456A2" w:rsidRDefault="006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</w:tcPr>
          <w:p w:rsidR="006456A2" w:rsidRDefault="00E11BCE">
            <w:pPr>
              <w:pStyle w:val="TableParagraph"/>
              <w:spacing w:before="135" w:line="285" w:lineRule="auto"/>
              <w:ind w:right="3665"/>
              <w:rPr>
                <w:b/>
                <w:sz w:val="17"/>
              </w:rPr>
            </w:pPr>
            <w:r>
              <w:rPr>
                <w:b/>
                <w:sz w:val="17"/>
              </w:rPr>
              <w:t>ДЪРЖАВЕН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ИЗПИТ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STATE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EXAM</w:t>
            </w:r>
          </w:p>
        </w:tc>
      </w:tr>
    </w:tbl>
    <w:p w:rsidR="006456A2" w:rsidRDefault="006456A2">
      <w:pPr>
        <w:spacing w:line="285" w:lineRule="auto"/>
        <w:rPr>
          <w:sz w:val="17"/>
        </w:rPr>
        <w:sectPr w:rsidR="006456A2">
          <w:type w:val="continuous"/>
          <w:pgSz w:w="11900" w:h="16840"/>
          <w:pgMar w:top="440" w:right="260" w:bottom="280" w:left="300" w:header="720" w:footer="720" w:gutter="0"/>
          <w:cols w:space="720"/>
        </w:sectPr>
      </w:pPr>
    </w:p>
    <w:p w:rsidR="006456A2" w:rsidRDefault="00E11BCE" w:rsidP="00FD3484">
      <w:pPr>
        <w:pStyle w:val="Heading1"/>
        <w:spacing w:before="74"/>
        <w:ind w:left="287"/>
        <w:jc w:val="center"/>
      </w:pPr>
      <w:r>
        <w:lastRenderedPageBreak/>
        <w:t>ЦЕЛИ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ОБУЧЕНИЕТО</w:t>
      </w:r>
    </w:p>
    <w:p w:rsidR="009C488C" w:rsidRDefault="00E11BCE" w:rsidP="00FD3484">
      <w:pPr>
        <w:pStyle w:val="BodyText"/>
        <w:spacing w:before="192" w:line="283" w:lineRule="auto"/>
        <w:ind w:right="1538"/>
        <w:jc w:val="both"/>
      </w:pPr>
      <w:r>
        <w:t>Обучението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студентите</w:t>
      </w:r>
      <w:r>
        <w:rPr>
          <w:spacing w:val="3"/>
        </w:rPr>
        <w:t xml:space="preserve"> </w:t>
      </w:r>
      <w:r w:rsidR="00FD3484" w:rsidRPr="00FD3484">
        <w:t xml:space="preserve">за придобиване на професионална квалификация "учител" </w:t>
      </w:r>
      <w:r>
        <w:t>има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цел</w:t>
      </w:r>
      <w:r>
        <w:rPr>
          <w:spacing w:val="3"/>
        </w:rPr>
        <w:t xml:space="preserve"> </w:t>
      </w:r>
      <w:r w:rsidR="00FD3484">
        <w:rPr>
          <w:spacing w:val="3"/>
        </w:rPr>
        <w:t>д</w:t>
      </w:r>
      <w:r>
        <w:t>а</w:t>
      </w:r>
      <w:r>
        <w:rPr>
          <w:spacing w:val="2"/>
        </w:rPr>
        <w:t xml:space="preserve"> </w:t>
      </w:r>
      <w:r>
        <w:t>подготви</w:t>
      </w:r>
      <w:r>
        <w:rPr>
          <w:spacing w:val="3"/>
        </w:rPr>
        <w:t xml:space="preserve"> </w:t>
      </w:r>
      <w:r>
        <w:t>учители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образователно-квалификационна</w:t>
      </w:r>
      <w:r>
        <w:rPr>
          <w:spacing w:val="2"/>
        </w:rPr>
        <w:t xml:space="preserve"> </w:t>
      </w:r>
      <w:r>
        <w:t>степен</w:t>
      </w:r>
      <w:r>
        <w:rPr>
          <w:spacing w:val="6"/>
        </w:rPr>
        <w:t xml:space="preserve"> </w:t>
      </w:r>
      <w:r>
        <w:t>„Бакалавър“</w:t>
      </w:r>
      <w:r w:rsidR="00FD3484">
        <w:t xml:space="preserve"> в професионално направление 3.8. Икономика, </w:t>
      </w:r>
      <w:r>
        <w:t>които</w:t>
      </w:r>
      <w:r>
        <w:rPr>
          <w:spacing w:val="3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реализират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системата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общообразователните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професионалните</w:t>
      </w:r>
      <w:r>
        <w:rPr>
          <w:spacing w:val="4"/>
        </w:rPr>
        <w:t xml:space="preserve"> </w:t>
      </w:r>
      <w:r>
        <w:t>училища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територията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Република България.</w:t>
      </w:r>
      <w:r w:rsidR="009C488C" w:rsidRPr="009C488C">
        <w:t xml:space="preserve"> </w:t>
      </w:r>
    </w:p>
    <w:p w:rsidR="00FD3484" w:rsidRDefault="009C488C" w:rsidP="00FD3484">
      <w:pPr>
        <w:pStyle w:val="BodyText"/>
        <w:spacing w:before="192" w:line="283" w:lineRule="auto"/>
        <w:ind w:right="1538"/>
        <w:jc w:val="both"/>
      </w:pPr>
      <w:r>
        <w:t>Студентите от професионално направление 3.8. Икономика, които се обучават в ОКС</w:t>
      </w:r>
      <w:r>
        <w:rPr>
          <w:spacing w:val="2"/>
        </w:rPr>
        <w:t xml:space="preserve"> </w:t>
      </w:r>
      <w:r>
        <w:t>„Бакалавър”</w:t>
      </w:r>
      <w:r>
        <w:rPr>
          <w:spacing w:val="1"/>
        </w:rPr>
        <w:t xml:space="preserve"> </w:t>
      </w:r>
      <w:r>
        <w:rPr>
          <w:spacing w:val="1"/>
        </w:rPr>
        <w:t xml:space="preserve"> ще получат правоспособност да преподават дисциплини от икономическия цикъл в училища.</w:t>
      </w:r>
    </w:p>
    <w:p w:rsidR="006456A2" w:rsidRDefault="00FD3484" w:rsidP="00FD3484">
      <w:pPr>
        <w:pStyle w:val="BodyText"/>
        <w:spacing w:before="192" w:line="283" w:lineRule="auto"/>
        <w:ind w:right="1538"/>
        <w:jc w:val="both"/>
      </w:pPr>
      <w:r>
        <w:t>Обучението се провежда в съответствие с</w:t>
      </w:r>
      <w:r w:rsidRPr="00FD3484">
        <w:t xml:space="preserve"> </w:t>
      </w:r>
      <w:r>
        <w:t xml:space="preserve">чл. 3, ал. 1 и чл. 3а ал. 3 от </w:t>
      </w:r>
      <w:r>
        <w:t>Н</w:t>
      </w:r>
      <w:r>
        <w:t>аредбата</w:t>
      </w:r>
      <w:r>
        <w:t xml:space="preserve"> за държавните изисквания за придобиване на професионална квалификация "учител"</w:t>
      </w:r>
      <w:r>
        <w:t xml:space="preserve">. </w:t>
      </w:r>
      <w:r>
        <w:t>В сила от учебната 2017/2018 година Приета с ПМС № 289 от 07.11.2016 г.</w:t>
      </w:r>
      <w:r>
        <w:t xml:space="preserve"> </w:t>
      </w:r>
      <w:r>
        <w:t>Обн. ДВ. бр.89 от 11 ноември 2016 г., изм. и доп. ДВ. бр.105 от 18 декември 2018 г., изм. и доп. ДВ. бр.10 от 5 февруари 2021 г.</w:t>
      </w:r>
      <w:r>
        <w:t xml:space="preserve"> </w:t>
      </w:r>
    </w:p>
    <w:p w:rsidR="006456A2" w:rsidRDefault="00E11BCE" w:rsidP="00FD3484">
      <w:pPr>
        <w:pStyle w:val="BodyText"/>
        <w:spacing w:line="283" w:lineRule="auto"/>
        <w:ind w:right="1538"/>
        <w:jc w:val="both"/>
      </w:pPr>
      <w:r>
        <w:t xml:space="preserve">Тази </w:t>
      </w:r>
      <w:r w:rsidR="00FD3484">
        <w:t xml:space="preserve">програма за </w:t>
      </w:r>
      <w:r w:rsidR="00FD3484" w:rsidRPr="00FD3484">
        <w:t>придобиване на профе</w:t>
      </w:r>
      <w:r w:rsidR="00FD3484">
        <w:t xml:space="preserve">сионална квалификация "учител" 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отговор на</w:t>
      </w:r>
      <w:r>
        <w:rPr>
          <w:spacing w:val="1"/>
        </w:rPr>
        <w:t xml:space="preserve"> </w:t>
      </w:r>
      <w:r>
        <w:t>потребността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подготовка на</w:t>
      </w:r>
      <w:r>
        <w:rPr>
          <w:spacing w:val="1"/>
        </w:rPr>
        <w:t xml:space="preserve"> </w:t>
      </w:r>
      <w:r>
        <w:t>учители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D3484">
        <w:rPr>
          <w:spacing w:val="1"/>
        </w:rPr>
        <w:t xml:space="preserve">икономически дисциплини </w:t>
      </w:r>
      <w:r>
        <w:t>на</w:t>
      </w:r>
      <w:r>
        <w:rPr>
          <w:spacing w:val="6"/>
        </w:rPr>
        <w:t xml:space="preserve"> </w:t>
      </w:r>
      <w:r>
        <w:t>равнище</w:t>
      </w:r>
      <w:r>
        <w:rPr>
          <w:spacing w:val="7"/>
        </w:rPr>
        <w:t xml:space="preserve"> </w:t>
      </w:r>
      <w:r>
        <w:t>средно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една</w:t>
      </w:r>
      <w:r>
        <w:rPr>
          <w:spacing w:val="7"/>
        </w:rPr>
        <w:t xml:space="preserve"> </w:t>
      </w:r>
      <w:r>
        <w:t>страна,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друга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засилването</w:t>
      </w:r>
      <w:r>
        <w:rPr>
          <w:spacing w:val="-5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към</w:t>
      </w:r>
      <w:r>
        <w:rPr>
          <w:spacing w:val="2"/>
        </w:rPr>
        <w:t xml:space="preserve"> </w:t>
      </w:r>
      <w:r>
        <w:t>икономическото</w:t>
      </w:r>
      <w:r>
        <w:rPr>
          <w:spacing w:val="2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отговор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европейската</w:t>
      </w:r>
      <w:r>
        <w:rPr>
          <w:spacing w:val="3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превръщане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икономиката на Европейския съюз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„икономика на</w:t>
      </w:r>
      <w:r>
        <w:rPr>
          <w:spacing w:val="1"/>
        </w:rPr>
        <w:t xml:space="preserve"> </w:t>
      </w:r>
      <w:r>
        <w:t>знанието“.</w:t>
      </w:r>
    </w:p>
    <w:p w:rsidR="006456A2" w:rsidRPr="00174AA9" w:rsidRDefault="00E11BCE" w:rsidP="00174AA9">
      <w:pPr>
        <w:pStyle w:val="BodyText"/>
        <w:spacing w:line="283" w:lineRule="auto"/>
        <w:ind w:right="1538"/>
        <w:jc w:val="both"/>
      </w:pPr>
      <w:r>
        <w:t>Учебният</w:t>
      </w:r>
      <w:r>
        <w:rPr>
          <w:spacing w:val="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разработен</w:t>
      </w:r>
      <w:r>
        <w:rPr>
          <w:spacing w:val="2"/>
        </w:rPr>
        <w:t xml:space="preserve"> </w:t>
      </w:r>
      <w:r>
        <w:t>съгласно</w:t>
      </w:r>
      <w:r>
        <w:rPr>
          <w:spacing w:val="3"/>
        </w:rPr>
        <w:t xml:space="preserve"> </w:t>
      </w:r>
      <w:r>
        <w:t>нормативните</w:t>
      </w:r>
      <w:r>
        <w:rPr>
          <w:spacing w:val="3"/>
        </w:rPr>
        <w:t xml:space="preserve"> </w:t>
      </w:r>
      <w:r>
        <w:t>изисквания</w:t>
      </w:r>
      <w:r>
        <w:rPr>
          <w:spacing w:val="3"/>
        </w:rPr>
        <w:t xml:space="preserve"> </w:t>
      </w:r>
      <w:r w:rsidR="00FD3484">
        <w:rPr>
          <w:spacing w:val="3"/>
        </w:rPr>
        <w:t xml:space="preserve">на </w:t>
      </w:r>
      <w:r w:rsidR="00FD3484" w:rsidRPr="00FD3484">
        <w:t>Наредбата за държавните изисквания за придобиване на професионална квалификация "учител".</w:t>
      </w:r>
      <w:r>
        <w:rPr>
          <w:spacing w:val="3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включва</w:t>
      </w:r>
      <w:r>
        <w:rPr>
          <w:spacing w:val="1"/>
        </w:rPr>
        <w:t xml:space="preserve"> </w:t>
      </w:r>
      <w:r>
        <w:t>задължителни,</w:t>
      </w:r>
      <w:r>
        <w:rPr>
          <w:spacing w:val="5"/>
        </w:rPr>
        <w:t xml:space="preserve"> </w:t>
      </w:r>
      <w:r>
        <w:t>избираеми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факултативни</w:t>
      </w:r>
      <w:r>
        <w:rPr>
          <w:spacing w:val="6"/>
        </w:rPr>
        <w:t xml:space="preserve"> </w:t>
      </w:r>
      <w:r>
        <w:t>учебни</w:t>
      </w:r>
      <w:r>
        <w:rPr>
          <w:spacing w:val="7"/>
        </w:rPr>
        <w:t xml:space="preserve"> </w:t>
      </w:r>
      <w:r>
        <w:t>дисциплини.</w:t>
      </w:r>
      <w:r>
        <w:rPr>
          <w:spacing w:val="6"/>
        </w:rPr>
        <w:t xml:space="preserve"> </w:t>
      </w:r>
      <w:r>
        <w:t>Предвидено</w:t>
      </w:r>
      <w:r>
        <w:rPr>
          <w:spacing w:val="6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практическо</w:t>
      </w:r>
      <w:r>
        <w:rPr>
          <w:spacing w:val="6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под</w:t>
      </w:r>
      <w:r>
        <w:rPr>
          <w:spacing w:val="-50"/>
        </w:rPr>
        <w:t xml:space="preserve"> </w:t>
      </w:r>
      <w:r>
        <w:t>формата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хоспетиране,</w:t>
      </w:r>
      <w:r>
        <w:rPr>
          <w:spacing w:val="4"/>
        </w:rPr>
        <w:t xml:space="preserve"> </w:t>
      </w:r>
      <w:r>
        <w:t>текуща</w:t>
      </w:r>
      <w:r>
        <w:rPr>
          <w:spacing w:val="3"/>
        </w:rPr>
        <w:t xml:space="preserve"> </w:t>
      </w:r>
      <w:r>
        <w:t>педагогическа</w:t>
      </w:r>
      <w:r>
        <w:rPr>
          <w:spacing w:val="3"/>
        </w:rPr>
        <w:t xml:space="preserve"> </w:t>
      </w:r>
      <w:r w:rsidRPr="00174AA9">
        <w:t>практика</w:t>
      </w:r>
      <w:r w:rsidRPr="00174AA9">
        <w:rPr>
          <w:spacing w:val="4"/>
        </w:rPr>
        <w:t xml:space="preserve"> </w:t>
      </w:r>
      <w:r w:rsidRPr="00174AA9">
        <w:t>и</w:t>
      </w:r>
      <w:r w:rsidRPr="00174AA9">
        <w:rPr>
          <w:spacing w:val="3"/>
        </w:rPr>
        <w:t xml:space="preserve"> </w:t>
      </w:r>
      <w:r w:rsidRPr="00174AA9">
        <w:t>стажантска</w:t>
      </w:r>
      <w:r w:rsidRPr="00174AA9">
        <w:rPr>
          <w:spacing w:val="4"/>
        </w:rPr>
        <w:t xml:space="preserve"> </w:t>
      </w:r>
      <w:r w:rsidRPr="00174AA9">
        <w:t>практика</w:t>
      </w:r>
      <w:r w:rsidRPr="00174AA9">
        <w:rPr>
          <w:spacing w:val="3"/>
        </w:rPr>
        <w:t xml:space="preserve"> </w:t>
      </w:r>
      <w:r w:rsidRPr="00174AA9">
        <w:t>според</w:t>
      </w:r>
      <w:r w:rsidRPr="00174AA9">
        <w:rPr>
          <w:spacing w:val="3"/>
        </w:rPr>
        <w:t xml:space="preserve"> </w:t>
      </w:r>
      <w:r w:rsidRPr="00174AA9">
        <w:t>заложения</w:t>
      </w:r>
      <w:r w:rsidRPr="00174AA9">
        <w:rPr>
          <w:spacing w:val="4"/>
        </w:rPr>
        <w:t xml:space="preserve"> </w:t>
      </w:r>
      <w:r w:rsidRPr="00174AA9">
        <w:t>в</w:t>
      </w:r>
      <w:r w:rsidRPr="00174AA9">
        <w:rPr>
          <w:spacing w:val="1"/>
        </w:rPr>
        <w:t xml:space="preserve"> </w:t>
      </w:r>
      <w:r w:rsidRPr="00174AA9">
        <w:t>нормативните изисквания хорариум.</w:t>
      </w:r>
    </w:p>
    <w:p w:rsidR="006456A2" w:rsidRPr="00174AA9" w:rsidRDefault="006456A2" w:rsidP="00174AA9">
      <w:pPr>
        <w:pStyle w:val="BodyText"/>
        <w:spacing w:before="4"/>
        <w:ind w:left="0"/>
        <w:jc w:val="both"/>
      </w:pPr>
    </w:p>
    <w:p w:rsidR="006456A2" w:rsidRPr="00174AA9" w:rsidRDefault="00E11BCE" w:rsidP="00174AA9">
      <w:pPr>
        <w:pStyle w:val="BodyText"/>
        <w:spacing w:before="1"/>
        <w:jc w:val="both"/>
      </w:pPr>
      <w:r w:rsidRPr="00174AA9">
        <w:t>Целите</w:t>
      </w:r>
      <w:r w:rsidRPr="00174AA9">
        <w:rPr>
          <w:spacing w:val="3"/>
        </w:rPr>
        <w:t xml:space="preserve"> </w:t>
      </w:r>
      <w:r w:rsidRPr="00174AA9">
        <w:t>на</w:t>
      </w:r>
      <w:r w:rsidRPr="00174AA9">
        <w:rPr>
          <w:spacing w:val="4"/>
        </w:rPr>
        <w:t xml:space="preserve"> </w:t>
      </w:r>
      <w:r w:rsidRPr="00174AA9">
        <w:t>обучението</w:t>
      </w:r>
      <w:r w:rsidRPr="00174AA9">
        <w:rPr>
          <w:spacing w:val="3"/>
        </w:rPr>
        <w:t xml:space="preserve"> </w:t>
      </w:r>
      <w:r w:rsidRPr="00174AA9">
        <w:t>са: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2" w:line="283" w:lineRule="auto"/>
        <w:ind w:right="174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Да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предостави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умения,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необходими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изграждането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високо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квалифицирани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учители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необходимите професионални знания,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 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компетенции;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2227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Да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подготвя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учители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необходимите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работа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екип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постигане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общите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цели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образователните институции;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788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Придобиване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практически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умения,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които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да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отговарят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динамиката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темпа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развитие на обществения живот;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2501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Да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изгради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мотивирани,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социално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ангажирани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отговорни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педагогически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специалисти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осигуряване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партньорство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между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родители,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ученици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общественост.</w:t>
      </w:r>
    </w:p>
    <w:p w:rsidR="006456A2" w:rsidRPr="00174AA9" w:rsidRDefault="00E11BCE" w:rsidP="00174AA9">
      <w:pPr>
        <w:pStyle w:val="Heading1"/>
        <w:spacing w:before="125"/>
        <w:jc w:val="both"/>
      </w:pPr>
      <w:r w:rsidRPr="00174AA9">
        <w:t>СЪДЪРЖАНИЕ</w:t>
      </w:r>
      <w:r w:rsidRPr="00174AA9">
        <w:rPr>
          <w:spacing w:val="6"/>
        </w:rPr>
        <w:t xml:space="preserve"> </w:t>
      </w:r>
      <w:r w:rsidRPr="00174AA9">
        <w:t>НА</w:t>
      </w:r>
      <w:r w:rsidRPr="00174AA9">
        <w:rPr>
          <w:spacing w:val="7"/>
        </w:rPr>
        <w:t xml:space="preserve"> </w:t>
      </w:r>
      <w:r w:rsidRPr="00174AA9">
        <w:t>ОБУЧЕНИЕТО</w:t>
      </w:r>
    </w:p>
    <w:p w:rsidR="006456A2" w:rsidRPr="00174AA9" w:rsidRDefault="009C488C" w:rsidP="00174AA9">
      <w:pPr>
        <w:pStyle w:val="BodyText"/>
        <w:spacing w:before="161" w:line="283" w:lineRule="auto"/>
        <w:ind w:right="1538"/>
        <w:jc w:val="both"/>
      </w:pPr>
      <w:r w:rsidRPr="00174AA9">
        <w:t xml:space="preserve">Учебния план </w:t>
      </w:r>
      <w:r w:rsidR="00E11BCE" w:rsidRPr="00174AA9">
        <w:t>предоставя</w:t>
      </w:r>
      <w:r w:rsidR="00E11BCE" w:rsidRPr="00174AA9">
        <w:rPr>
          <w:spacing w:val="7"/>
        </w:rPr>
        <w:t xml:space="preserve"> </w:t>
      </w:r>
      <w:r w:rsidRPr="00174AA9">
        <w:rPr>
          <w:spacing w:val="7"/>
        </w:rPr>
        <w:t xml:space="preserve">психолого-педагогическа и методическа </w:t>
      </w:r>
      <w:r w:rsidR="00E11BCE" w:rsidRPr="00174AA9">
        <w:t>подготовка</w:t>
      </w:r>
      <w:r w:rsidR="00E11BCE" w:rsidRPr="00174AA9">
        <w:rPr>
          <w:spacing w:val="7"/>
        </w:rPr>
        <w:t xml:space="preserve"> </w:t>
      </w:r>
      <w:r w:rsidR="00E11BCE" w:rsidRPr="00174AA9">
        <w:t>на</w:t>
      </w:r>
      <w:r w:rsidR="00E11BCE" w:rsidRPr="00174AA9">
        <w:rPr>
          <w:spacing w:val="7"/>
        </w:rPr>
        <w:t xml:space="preserve"> </w:t>
      </w:r>
      <w:r w:rsidR="00E11BCE" w:rsidRPr="00174AA9">
        <w:t>желаещите</w:t>
      </w:r>
      <w:r w:rsidR="00E11BCE" w:rsidRPr="00174AA9">
        <w:rPr>
          <w:spacing w:val="7"/>
        </w:rPr>
        <w:t xml:space="preserve"> </w:t>
      </w:r>
      <w:r w:rsidR="00E11BCE" w:rsidRPr="00174AA9">
        <w:t>да</w:t>
      </w:r>
      <w:r w:rsidR="00E11BCE" w:rsidRPr="00174AA9">
        <w:rPr>
          <w:spacing w:val="8"/>
        </w:rPr>
        <w:t xml:space="preserve"> </w:t>
      </w:r>
      <w:r w:rsidR="00E11BCE" w:rsidRPr="00174AA9">
        <w:t>придобият</w:t>
      </w:r>
      <w:r w:rsidR="00E11BCE" w:rsidRPr="00174AA9">
        <w:rPr>
          <w:spacing w:val="7"/>
        </w:rPr>
        <w:t xml:space="preserve"> </w:t>
      </w:r>
      <w:r w:rsidR="00E11BCE" w:rsidRPr="00174AA9">
        <w:t>професионалната</w:t>
      </w:r>
      <w:r w:rsidR="00E11BCE" w:rsidRPr="00174AA9">
        <w:rPr>
          <w:spacing w:val="7"/>
        </w:rPr>
        <w:t xml:space="preserve"> </w:t>
      </w:r>
      <w:r w:rsidR="00E11BCE" w:rsidRPr="00174AA9">
        <w:t>квалификация</w:t>
      </w:r>
      <w:r w:rsidR="00E11BCE" w:rsidRPr="00174AA9">
        <w:rPr>
          <w:spacing w:val="-50"/>
        </w:rPr>
        <w:t xml:space="preserve"> </w:t>
      </w:r>
      <w:r w:rsidR="00E11BCE" w:rsidRPr="00174AA9">
        <w:t>учител</w:t>
      </w:r>
      <w:r w:rsidR="00E11BCE" w:rsidRPr="00174AA9">
        <w:rPr>
          <w:spacing w:val="3"/>
        </w:rPr>
        <w:t xml:space="preserve"> </w:t>
      </w:r>
      <w:r w:rsidR="00E11BCE" w:rsidRPr="00174AA9">
        <w:t>по</w:t>
      </w:r>
      <w:r w:rsidR="00E11BCE" w:rsidRPr="00174AA9">
        <w:rPr>
          <w:spacing w:val="3"/>
        </w:rPr>
        <w:t xml:space="preserve"> </w:t>
      </w:r>
      <w:r w:rsidRPr="00174AA9">
        <w:t>икономически дисциплини</w:t>
      </w:r>
      <w:r w:rsidR="00E11BCE" w:rsidRPr="00174AA9">
        <w:t>.</w:t>
      </w:r>
      <w:r w:rsidR="00E11BCE" w:rsidRPr="00174AA9">
        <w:rPr>
          <w:spacing w:val="8"/>
        </w:rPr>
        <w:t xml:space="preserve"> </w:t>
      </w:r>
      <w:r w:rsidR="00E11BCE" w:rsidRPr="00174AA9">
        <w:t>Обучението</w:t>
      </w:r>
      <w:r w:rsidR="00E11BCE" w:rsidRPr="00174AA9">
        <w:rPr>
          <w:spacing w:val="4"/>
        </w:rPr>
        <w:t xml:space="preserve"> </w:t>
      </w:r>
      <w:r w:rsidR="00E11BCE" w:rsidRPr="00174AA9">
        <w:t>се</w:t>
      </w:r>
      <w:r w:rsidR="00E11BCE" w:rsidRPr="00174AA9">
        <w:rPr>
          <w:spacing w:val="3"/>
        </w:rPr>
        <w:t xml:space="preserve"> </w:t>
      </w:r>
      <w:r w:rsidR="00E11BCE" w:rsidRPr="00174AA9">
        <w:t>провежда</w:t>
      </w:r>
      <w:r w:rsidR="00E11BCE" w:rsidRPr="00174AA9">
        <w:rPr>
          <w:spacing w:val="4"/>
        </w:rPr>
        <w:t xml:space="preserve"> </w:t>
      </w:r>
      <w:r w:rsidR="00E11BCE" w:rsidRPr="00174AA9">
        <w:t>в</w:t>
      </w:r>
      <w:r w:rsidR="00E11BCE" w:rsidRPr="00174AA9">
        <w:rPr>
          <w:spacing w:val="3"/>
        </w:rPr>
        <w:t xml:space="preserve"> </w:t>
      </w:r>
      <w:r w:rsidRPr="00174AA9">
        <w:t xml:space="preserve">рамките на три семестъра </w:t>
      </w:r>
      <w:r w:rsidR="00E11BCE" w:rsidRPr="00174AA9">
        <w:t>в</w:t>
      </w:r>
      <w:r w:rsidR="00E11BCE" w:rsidRPr="00174AA9">
        <w:rPr>
          <w:spacing w:val="3"/>
        </w:rPr>
        <w:t xml:space="preserve"> </w:t>
      </w:r>
      <w:r w:rsidR="00E11BCE" w:rsidRPr="00174AA9">
        <w:t>редовна</w:t>
      </w:r>
      <w:r w:rsidR="00E11BCE" w:rsidRPr="00174AA9">
        <w:rPr>
          <w:spacing w:val="4"/>
        </w:rPr>
        <w:t xml:space="preserve"> </w:t>
      </w:r>
      <w:r w:rsidR="00E11BCE" w:rsidRPr="00174AA9">
        <w:t>форма.</w:t>
      </w:r>
    </w:p>
    <w:p w:rsidR="009C488C" w:rsidRPr="00174AA9" w:rsidRDefault="00E11BCE" w:rsidP="00174AA9">
      <w:pPr>
        <w:pStyle w:val="BodyText"/>
        <w:spacing w:line="283" w:lineRule="auto"/>
        <w:ind w:right="1538"/>
        <w:jc w:val="both"/>
        <w:rPr>
          <w:spacing w:val="3"/>
        </w:rPr>
      </w:pPr>
      <w:r w:rsidRPr="00174AA9">
        <w:t>Учебното</w:t>
      </w:r>
      <w:r w:rsidRPr="00174AA9">
        <w:rPr>
          <w:spacing w:val="8"/>
        </w:rPr>
        <w:t xml:space="preserve"> </w:t>
      </w:r>
      <w:r w:rsidRPr="00174AA9">
        <w:t>съдържание</w:t>
      </w:r>
      <w:r w:rsidRPr="00174AA9">
        <w:rPr>
          <w:spacing w:val="8"/>
        </w:rPr>
        <w:t xml:space="preserve"> </w:t>
      </w:r>
      <w:r w:rsidRPr="00174AA9">
        <w:t>е</w:t>
      </w:r>
      <w:r w:rsidRPr="00174AA9">
        <w:rPr>
          <w:spacing w:val="9"/>
        </w:rPr>
        <w:t xml:space="preserve"> </w:t>
      </w:r>
      <w:r w:rsidRPr="00174AA9">
        <w:t>структурирано</w:t>
      </w:r>
      <w:r w:rsidRPr="00174AA9">
        <w:rPr>
          <w:spacing w:val="8"/>
        </w:rPr>
        <w:t xml:space="preserve"> </w:t>
      </w:r>
      <w:r w:rsidRPr="00174AA9">
        <w:t>в</w:t>
      </w:r>
      <w:r w:rsidRPr="00174AA9">
        <w:rPr>
          <w:spacing w:val="9"/>
        </w:rPr>
        <w:t xml:space="preserve"> </w:t>
      </w:r>
      <w:r w:rsidRPr="00174AA9">
        <w:t>задължителни,</w:t>
      </w:r>
      <w:r w:rsidRPr="00174AA9">
        <w:rPr>
          <w:spacing w:val="8"/>
        </w:rPr>
        <w:t xml:space="preserve"> </w:t>
      </w:r>
      <w:r w:rsidRPr="00174AA9">
        <w:t>избираеми</w:t>
      </w:r>
      <w:r w:rsidRPr="00174AA9">
        <w:rPr>
          <w:spacing w:val="9"/>
        </w:rPr>
        <w:t xml:space="preserve"> </w:t>
      </w:r>
      <w:r w:rsidRPr="00174AA9">
        <w:t>и</w:t>
      </w:r>
      <w:r w:rsidRPr="00174AA9">
        <w:rPr>
          <w:spacing w:val="8"/>
        </w:rPr>
        <w:t xml:space="preserve"> </w:t>
      </w:r>
      <w:r w:rsidRPr="00174AA9">
        <w:t>факултативни</w:t>
      </w:r>
      <w:r w:rsidRPr="00174AA9">
        <w:rPr>
          <w:spacing w:val="9"/>
        </w:rPr>
        <w:t xml:space="preserve"> </w:t>
      </w:r>
      <w:r w:rsidRPr="00174AA9">
        <w:t>учебни</w:t>
      </w:r>
      <w:r w:rsidRPr="00174AA9">
        <w:rPr>
          <w:spacing w:val="8"/>
        </w:rPr>
        <w:t xml:space="preserve"> </w:t>
      </w:r>
      <w:r w:rsidRPr="00174AA9">
        <w:t>дисциплини</w:t>
      </w:r>
      <w:r w:rsidRPr="00174AA9">
        <w:rPr>
          <w:spacing w:val="-49"/>
        </w:rPr>
        <w:t xml:space="preserve"> </w:t>
      </w:r>
      <w:r w:rsidRPr="00174AA9">
        <w:t>с</w:t>
      </w:r>
      <w:r w:rsidRPr="00174AA9">
        <w:rPr>
          <w:spacing w:val="1"/>
        </w:rPr>
        <w:t xml:space="preserve"> </w:t>
      </w:r>
      <w:r w:rsidRPr="00174AA9">
        <w:t>необходимия</w:t>
      </w:r>
      <w:r w:rsidRPr="00174AA9">
        <w:rPr>
          <w:spacing w:val="1"/>
        </w:rPr>
        <w:t xml:space="preserve"> </w:t>
      </w:r>
      <w:r w:rsidRPr="00174AA9">
        <w:t>брой</w:t>
      </w:r>
      <w:r w:rsidRPr="00174AA9">
        <w:rPr>
          <w:spacing w:val="1"/>
        </w:rPr>
        <w:t xml:space="preserve"> </w:t>
      </w:r>
      <w:r w:rsidRPr="00174AA9">
        <w:t>часове.</w:t>
      </w:r>
      <w:r w:rsidRPr="00174AA9">
        <w:rPr>
          <w:spacing w:val="3"/>
        </w:rPr>
        <w:t xml:space="preserve"> </w:t>
      </w:r>
    </w:p>
    <w:p w:rsidR="006456A2" w:rsidRPr="00174AA9" w:rsidRDefault="00E11BCE" w:rsidP="00174AA9">
      <w:pPr>
        <w:pStyle w:val="BodyText"/>
        <w:spacing w:line="283" w:lineRule="auto"/>
        <w:ind w:right="1538"/>
        <w:jc w:val="both"/>
      </w:pPr>
      <w:r w:rsidRPr="00174AA9">
        <w:t>Студентите</w:t>
      </w:r>
      <w:r w:rsidRPr="00174AA9">
        <w:rPr>
          <w:spacing w:val="1"/>
        </w:rPr>
        <w:t xml:space="preserve"> </w:t>
      </w:r>
      <w:r w:rsidRPr="00174AA9">
        <w:t>получават</w:t>
      </w:r>
      <w:r w:rsidRPr="00174AA9">
        <w:rPr>
          <w:spacing w:val="1"/>
        </w:rPr>
        <w:t xml:space="preserve"> </w:t>
      </w:r>
      <w:r w:rsidRPr="00174AA9">
        <w:t>подготовка</w:t>
      </w:r>
      <w:r w:rsidRPr="00174AA9">
        <w:rPr>
          <w:spacing w:val="1"/>
        </w:rPr>
        <w:t xml:space="preserve"> </w:t>
      </w:r>
      <w:r w:rsidRPr="00174AA9">
        <w:t>по</w:t>
      </w:r>
      <w:r w:rsidRPr="00174AA9">
        <w:rPr>
          <w:spacing w:val="1"/>
        </w:rPr>
        <w:t xml:space="preserve"> </w:t>
      </w:r>
      <w:r w:rsidR="009C488C" w:rsidRPr="00174AA9">
        <w:rPr>
          <w:spacing w:val="1"/>
        </w:rPr>
        <w:t xml:space="preserve">задължителните според Наредбата </w:t>
      </w:r>
      <w:r w:rsidRPr="00174AA9">
        <w:t>базови</w:t>
      </w:r>
      <w:r w:rsidRPr="00174AA9">
        <w:rPr>
          <w:spacing w:val="1"/>
        </w:rPr>
        <w:t xml:space="preserve"> </w:t>
      </w:r>
      <w:r w:rsidRPr="00174AA9">
        <w:t>учебни</w:t>
      </w:r>
      <w:r w:rsidRPr="00174AA9">
        <w:rPr>
          <w:spacing w:val="1"/>
        </w:rPr>
        <w:t xml:space="preserve"> </w:t>
      </w:r>
      <w:r w:rsidRPr="00174AA9">
        <w:t>дисциплини</w:t>
      </w:r>
      <w:r w:rsidR="009C488C" w:rsidRPr="00174AA9">
        <w:rPr>
          <w:lang w:val="en-US"/>
        </w:rPr>
        <w:t>:</w:t>
      </w:r>
      <w:r w:rsidR="009C488C" w:rsidRPr="00174AA9">
        <w:t xml:space="preserve"> </w:t>
      </w:r>
      <w:r w:rsidRPr="00174AA9">
        <w:t>„Педагогика”,</w:t>
      </w:r>
      <w:r w:rsidRPr="00174AA9">
        <w:rPr>
          <w:spacing w:val="6"/>
        </w:rPr>
        <w:t xml:space="preserve"> </w:t>
      </w:r>
      <w:r w:rsidRPr="00174AA9">
        <w:t>„Психология”,</w:t>
      </w:r>
      <w:r w:rsidRPr="00174AA9">
        <w:rPr>
          <w:spacing w:val="7"/>
        </w:rPr>
        <w:t xml:space="preserve"> </w:t>
      </w:r>
      <w:r w:rsidRPr="00174AA9">
        <w:t>„Приобщаващо</w:t>
      </w:r>
      <w:r w:rsidRPr="00174AA9">
        <w:rPr>
          <w:spacing w:val="6"/>
        </w:rPr>
        <w:t xml:space="preserve"> </w:t>
      </w:r>
      <w:r w:rsidRPr="00174AA9">
        <w:t>образов</w:t>
      </w:r>
      <w:r w:rsidRPr="00174AA9">
        <w:t>ание”,</w:t>
      </w:r>
      <w:r w:rsidRPr="00174AA9">
        <w:rPr>
          <w:spacing w:val="6"/>
        </w:rPr>
        <w:t xml:space="preserve"> </w:t>
      </w:r>
      <w:r w:rsidRPr="00174AA9">
        <w:t>„Методика</w:t>
      </w:r>
      <w:r w:rsidRPr="00174AA9">
        <w:rPr>
          <w:spacing w:val="-49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обучението</w:t>
      </w:r>
      <w:r w:rsidR="009C488C" w:rsidRPr="00174AA9">
        <w:t xml:space="preserve"> по икономически дисциплини</w:t>
      </w:r>
      <w:r w:rsidRPr="00174AA9">
        <w:t>”,</w:t>
      </w:r>
      <w:r w:rsidRPr="00174AA9">
        <w:rPr>
          <w:spacing w:val="1"/>
        </w:rPr>
        <w:t xml:space="preserve"> </w:t>
      </w:r>
      <w:r w:rsidRPr="00174AA9">
        <w:t>„Компетентностен</w:t>
      </w:r>
      <w:r w:rsidRPr="00174AA9">
        <w:rPr>
          <w:spacing w:val="2"/>
        </w:rPr>
        <w:t xml:space="preserve"> </w:t>
      </w:r>
      <w:r w:rsidRPr="00174AA9">
        <w:t>подход</w:t>
      </w:r>
      <w:r w:rsidRPr="00174AA9">
        <w:rPr>
          <w:spacing w:val="1"/>
        </w:rPr>
        <w:t xml:space="preserve"> </w:t>
      </w:r>
      <w:r w:rsidRPr="00174AA9">
        <w:t>и</w:t>
      </w:r>
      <w:r w:rsidRPr="00174AA9">
        <w:rPr>
          <w:spacing w:val="2"/>
        </w:rPr>
        <w:t xml:space="preserve"> </w:t>
      </w:r>
      <w:r w:rsidRPr="00174AA9">
        <w:t>иновации</w:t>
      </w:r>
      <w:r w:rsidRPr="00174AA9">
        <w:rPr>
          <w:spacing w:val="1"/>
        </w:rPr>
        <w:t xml:space="preserve"> </w:t>
      </w:r>
      <w:r w:rsidRPr="00174AA9">
        <w:t>в</w:t>
      </w:r>
      <w:r w:rsidRPr="00174AA9">
        <w:rPr>
          <w:spacing w:val="2"/>
        </w:rPr>
        <w:t xml:space="preserve"> </w:t>
      </w:r>
      <w:r w:rsidRPr="00174AA9">
        <w:t>образованието”,</w:t>
      </w:r>
      <w:r w:rsidRPr="00174AA9">
        <w:rPr>
          <w:spacing w:val="1"/>
        </w:rPr>
        <w:t xml:space="preserve"> </w:t>
      </w:r>
      <w:r w:rsidRPr="00174AA9">
        <w:t>„Информационни</w:t>
      </w:r>
      <w:r w:rsidRPr="00174AA9">
        <w:rPr>
          <w:spacing w:val="2"/>
        </w:rPr>
        <w:t xml:space="preserve"> </w:t>
      </w:r>
      <w:r w:rsidRPr="00174AA9">
        <w:t>и</w:t>
      </w:r>
      <w:r w:rsidRPr="00174AA9">
        <w:rPr>
          <w:spacing w:val="1"/>
        </w:rPr>
        <w:t xml:space="preserve"> </w:t>
      </w:r>
      <w:r w:rsidRPr="00174AA9">
        <w:t>комуникационни</w:t>
      </w:r>
      <w:r w:rsidRPr="00174AA9">
        <w:rPr>
          <w:spacing w:val="4"/>
        </w:rPr>
        <w:t xml:space="preserve"> </w:t>
      </w:r>
      <w:r w:rsidRPr="00174AA9">
        <w:t>технологии</w:t>
      </w:r>
      <w:r w:rsidRPr="00174AA9">
        <w:rPr>
          <w:spacing w:val="4"/>
        </w:rPr>
        <w:t xml:space="preserve"> </w:t>
      </w:r>
      <w:r w:rsidRPr="00174AA9">
        <w:t>в</w:t>
      </w:r>
      <w:r w:rsidRPr="00174AA9">
        <w:rPr>
          <w:spacing w:val="4"/>
        </w:rPr>
        <w:t xml:space="preserve"> </w:t>
      </w:r>
      <w:r w:rsidRPr="00174AA9">
        <w:t>обучението</w:t>
      </w:r>
      <w:r w:rsidRPr="00174AA9">
        <w:rPr>
          <w:spacing w:val="5"/>
        </w:rPr>
        <w:t xml:space="preserve"> </w:t>
      </w:r>
      <w:r w:rsidRPr="00174AA9">
        <w:t>и</w:t>
      </w:r>
      <w:r w:rsidRPr="00174AA9">
        <w:rPr>
          <w:spacing w:val="4"/>
        </w:rPr>
        <w:t xml:space="preserve"> </w:t>
      </w:r>
      <w:r w:rsidRPr="00174AA9">
        <w:t>работа</w:t>
      </w:r>
      <w:r w:rsidRPr="00174AA9">
        <w:rPr>
          <w:spacing w:val="4"/>
        </w:rPr>
        <w:t xml:space="preserve"> </w:t>
      </w:r>
      <w:r w:rsidRPr="00174AA9">
        <w:t>в</w:t>
      </w:r>
      <w:r w:rsidRPr="00174AA9">
        <w:rPr>
          <w:spacing w:val="5"/>
        </w:rPr>
        <w:t xml:space="preserve"> </w:t>
      </w:r>
      <w:r w:rsidRPr="00174AA9">
        <w:t>дигитална</w:t>
      </w:r>
      <w:r w:rsidRPr="00174AA9">
        <w:rPr>
          <w:spacing w:val="4"/>
        </w:rPr>
        <w:t xml:space="preserve"> </w:t>
      </w:r>
      <w:r w:rsidR="009C488C" w:rsidRPr="00174AA9">
        <w:t>среда”</w:t>
      </w:r>
      <w:r w:rsidRPr="00174AA9">
        <w:t>.</w:t>
      </w:r>
    </w:p>
    <w:p w:rsidR="006456A2" w:rsidRPr="00174AA9" w:rsidRDefault="00E11BCE" w:rsidP="00174AA9">
      <w:pPr>
        <w:pStyle w:val="BodyText"/>
        <w:spacing w:line="283" w:lineRule="auto"/>
        <w:ind w:right="1538"/>
        <w:jc w:val="both"/>
      </w:pPr>
      <w:r w:rsidRPr="00174AA9">
        <w:t>Специализираното</w:t>
      </w:r>
      <w:r w:rsidRPr="00174AA9">
        <w:rPr>
          <w:spacing w:val="6"/>
        </w:rPr>
        <w:t xml:space="preserve"> </w:t>
      </w:r>
      <w:r w:rsidRPr="00174AA9">
        <w:t>съдържание</w:t>
      </w:r>
      <w:r w:rsidRPr="00174AA9">
        <w:rPr>
          <w:spacing w:val="7"/>
        </w:rPr>
        <w:t xml:space="preserve"> </w:t>
      </w:r>
      <w:r w:rsidRPr="00174AA9">
        <w:t>на</w:t>
      </w:r>
      <w:r w:rsidRPr="00174AA9">
        <w:rPr>
          <w:spacing w:val="6"/>
        </w:rPr>
        <w:t xml:space="preserve"> </w:t>
      </w:r>
      <w:r w:rsidRPr="00174AA9">
        <w:t>обучението</w:t>
      </w:r>
      <w:r w:rsidRPr="00174AA9">
        <w:rPr>
          <w:spacing w:val="7"/>
        </w:rPr>
        <w:t xml:space="preserve"> </w:t>
      </w:r>
      <w:r w:rsidRPr="00174AA9">
        <w:t>обхваща</w:t>
      </w:r>
      <w:r w:rsidRPr="00174AA9">
        <w:rPr>
          <w:spacing w:val="6"/>
        </w:rPr>
        <w:t xml:space="preserve"> </w:t>
      </w:r>
      <w:r w:rsidRPr="00174AA9">
        <w:t>различни</w:t>
      </w:r>
      <w:r w:rsidRPr="00174AA9">
        <w:rPr>
          <w:spacing w:val="7"/>
        </w:rPr>
        <w:t xml:space="preserve"> </w:t>
      </w:r>
      <w:r w:rsidRPr="00174AA9">
        <w:t>дисциплини,</w:t>
      </w:r>
      <w:r w:rsidRPr="00174AA9">
        <w:rPr>
          <w:spacing w:val="7"/>
        </w:rPr>
        <w:t xml:space="preserve"> </w:t>
      </w:r>
      <w:r w:rsidRPr="00174AA9">
        <w:t>които</w:t>
      </w:r>
      <w:r w:rsidRPr="00174AA9">
        <w:rPr>
          <w:spacing w:val="6"/>
        </w:rPr>
        <w:t xml:space="preserve"> </w:t>
      </w:r>
      <w:r w:rsidRPr="00174AA9">
        <w:t>да</w:t>
      </w:r>
      <w:r w:rsidRPr="00174AA9">
        <w:rPr>
          <w:spacing w:val="7"/>
        </w:rPr>
        <w:t xml:space="preserve"> </w:t>
      </w:r>
      <w:r w:rsidRPr="00174AA9">
        <w:t>предоставят</w:t>
      </w:r>
      <w:r w:rsidRPr="00174AA9">
        <w:rPr>
          <w:spacing w:val="6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студентите</w:t>
      </w:r>
      <w:r w:rsidRPr="00174AA9">
        <w:rPr>
          <w:spacing w:val="1"/>
        </w:rPr>
        <w:t xml:space="preserve"> </w:t>
      </w:r>
      <w:r w:rsidRPr="00174AA9">
        <w:t>необходимите</w:t>
      </w:r>
      <w:r w:rsidRPr="00174AA9">
        <w:rPr>
          <w:spacing w:val="1"/>
        </w:rPr>
        <w:t xml:space="preserve"> </w:t>
      </w:r>
      <w:r w:rsidRPr="00174AA9">
        <w:t>знания</w:t>
      </w:r>
      <w:r w:rsidRPr="00174AA9">
        <w:rPr>
          <w:spacing w:val="1"/>
        </w:rPr>
        <w:t xml:space="preserve"> </w:t>
      </w:r>
      <w:r w:rsidRPr="00174AA9">
        <w:t>и</w:t>
      </w:r>
      <w:r w:rsidRPr="00174AA9">
        <w:rPr>
          <w:spacing w:val="1"/>
        </w:rPr>
        <w:t xml:space="preserve"> </w:t>
      </w:r>
      <w:r w:rsidRPr="00174AA9">
        <w:t>умения</w:t>
      </w:r>
      <w:r w:rsidRPr="00174AA9">
        <w:rPr>
          <w:spacing w:val="1"/>
        </w:rPr>
        <w:t xml:space="preserve"> </w:t>
      </w:r>
      <w:r w:rsidRPr="00174AA9">
        <w:t>за</w:t>
      </w:r>
      <w:r w:rsidRPr="00174AA9">
        <w:rPr>
          <w:spacing w:val="2"/>
        </w:rPr>
        <w:t xml:space="preserve"> </w:t>
      </w:r>
      <w:r w:rsidRPr="00174AA9">
        <w:t>бъдещата</w:t>
      </w:r>
      <w:r w:rsidRPr="00174AA9">
        <w:rPr>
          <w:spacing w:val="1"/>
        </w:rPr>
        <w:t xml:space="preserve"> </w:t>
      </w:r>
      <w:r w:rsidRPr="00174AA9">
        <w:t>им</w:t>
      </w:r>
      <w:r w:rsidRPr="00174AA9">
        <w:rPr>
          <w:spacing w:val="1"/>
        </w:rPr>
        <w:t xml:space="preserve"> </w:t>
      </w:r>
      <w:r w:rsidRPr="00174AA9">
        <w:t>реализация,</w:t>
      </w:r>
      <w:r w:rsidRPr="00174AA9">
        <w:rPr>
          <w:spacing w:val="1"/>
        </w:rPr>
        <w:t xml:space="preserve"> </w:t>
      </w:r>
      <w:r w:rsidRPr="00174AA9">
        <w:t>като</w:t>
      </w:r>
      <w:r w:rsidRPr="00174AA9">
        <w:rPr>
          <w:spacing w:val="1"/>
        </w:rPr>
        <w:t xml:space="preserve"> </w:t>
      </w:r>
      <w:r w:rsidRPr="00174AA9">
        <w:t>учители</w:t>
      </w:r>
      <w:r w:rsidRPr="00174AA9">
        <w:rPr>
          <w:spacing w:val="1"/>
        </w:rPr>
        <w:t xml:space="preserve"> </w:t>
      </w:r>
      <w:r w:rsidRPr="00174AA9">
        <w:t>по</w:t>
      </w:r>
      <w:r w:rsidRPr="00174AA9">
        <w:rPr>
          <w:spacing w:val="2"/>
        </w:rPr>
        <w:t xml:space="preserve"> </w:t>
      </w:r>
      <w:r w:rsidR="009C488C" w:rsidRPr="00174AA9">
        <w:t>икономическите дисциплини</w:t>
      </w:r>
      <w:r w:rsidRPr="00174AA9">
        <w:t>.</w:t>
      </w:r>
      <w:r w:rsidRPr="00174AA9">
        <w:rPr>
          <w:spacing w:val="4"/>
        </w:rPr>
        <w:t xml:space="preserve"> </w:t>
      </w:r>
      <w:r w:rsidRPr="00174AA9">
        <w:t>Избираемите дисциплини</w:t>
      </w:r>
      <w:r w:rsidRPr="00174AA9">
        <w:rPr>
          <w:spacing w:val="1"/>
        </w:rPr>
        <w:t xml:space="preserve"> </w:t>
      </w:r>
      <w:r w:rsidR="009C488C" w:rsidRPr="00174AA9">
        <w:rPr>
          <w:spacing w:val="1"/>
        </w:rPr>
        <w:t>с</w:t>
      </w:r>
      <w:r w:rsidR="009C488C" w:rsidRPr="00174AA9">
        <w:rPr>
          <w:spacing w:val="1"/>
        </w:rPr>
        <w:t>е разпределят в две групи:</w:t>
      </w:r>
      <w:r w:rsidR="009C488C" w:rsidRPr="00174AA9">
        <w:rPr>
          <w:spacing w:val="1"/>
        </w:rPr>
        <w:t xml:space="preserve"> </w:t>
      </w:r>
      <w:r w:rsidR="00105A5A" w:rsidRPr="00174AA9">
        <w:rPr>
          <w:spacing w:val="1"/>
        </w:rPr>
        <w:t xml:space="preserve">1. </w:t>
      </w:r>
      <w:r w:rsidR="009C488C" w:rsidRPr="00174AA9">
        <w:rPr>
          <w:spacing w:val="1"/>
        </w:rPr>
        <w:t>педагогически,</w:t>
      </w:r>
      <w:r w:rsidR="00105A5A" w:rsidRPr="00174AA9">
        <w:rPr>
          <w:spacing w:val="1"/>
        </w:rPr>
        <w:t xml:space="preserve"> психологически, образователно-</w:t>
      </w:r>
      <w:r w:rsidR="009C488C" w:rsidRPr="00174AA9">
        <w:rPr>
          <w:spacing w:val="1"/>
        </w:rPr>
        <w:t>уп</w:t>
      </w:r>
      <w:r w:rsidR="009C488C" w:rsidRPr="00174AA9">
        <w:rPr>
          <w:spacing w:val="1"/>
        </w:rPr>
        <w:t xml:space="preserve">равленски и частно-дидактически и </w:t>
      </w:r>
      <w:r w:rsidR="009C488C" w:rsidRPr="00174AA9">
        <w:rPr>
          <w:spacing w:val="1"/>
        </w:rPr>
        <w:t>2.</w:t>
      </w:r>
      <w:r w:rsidR="009C488C" w:rsidRPr="00174AA9">
        <w:rPr>
          <w:spacing w:val="1"/>
        </w:rPr>
        <w:t xml:space="preserve"> </w:t>
      </w:r>
      <w:r w:rsidR="009C488C" w:rsidRPr="00174AA9">
        <w:rPr>
          <w:spacing w:val="1"/>
        </w:rPr>
        <w:t xml:space="preserve">интердисциплинарни и приложно-експериментални дисциплини и дисциплини, обучението по които осигурява надграждане на компетентности, свързани със спецификата на професионалната квалификация по чл. 1, ал. 2, т. </w:t>
      </w:r>
      <w:r w:rsidR="00105A5A" w:rsidRPr="00174AA9">
        <w:rPr>
          <w:spacing w:val="1"/>
        </w:rPr>
        <w:t xml:space="preserve">3 </w:t>
      </w:r>
      <w:r w:rsidR="009C488C" w:rsidRPr="00174AA9">
        <w:rPr>
          <w:spacing w:val="1"/>
        </w:rPr>
        <w:t xml:space="preserve">в съответствие с Наредбата. </w:t>
      </w:r>
      <w:r w:rsidRPr="00174AA9">
        <w:t>Студентите имат</w:t>
      </w:r>
      <w:r w:rsidRPr="00174AA9">
        <w:rPr>
          <w:spacing w:val="1"/>
        </w:rPr>
        <w:t xml:space="preserve"> </w:t>
      </w:r>
      <w:r w:rsidRPr="00174AA9">
        <w:t>възможността</w:t>
      </w:r>
      <w:r w:rsidRPr="00174AA9">
        <w:rPr>
          <w:spacing w:val="3"/>
        </w:rPr>
        <w:t xml:space="preserve"> </w:t>
      </w:r>
      <w:r w:rsidRPr="00174AA9">
        <w:t>да</w:t>
      </w:r>
      <w:r w:rsidRPr="00174AA9">
        <w:rPr>
          <w:spacing w:val="3"/>
        </w:rPr>
        <w:t xml:space="preserve"> </w:t>
      </w:r>
      <w:r w:rsidRPr="00174AA9">
        <w:t>избират</w:t>
      </w:r>
      <w:r w:rsidRPr="00174AA9">
        <w:rPr>
          <w:spacing w:val="3"/>
        </w:rPr>
        <w:t xml:space="preserve"> </w:t>
      </w:r>
      <w:r w:rsidRPr="00174AA9">
        <w:t>учебни</w:t>
      </w:r>
      <w:r w:rsidRPr="00174AA9">
        <w:rPr>
          <w:spacing w:val="3"/>
        </w:rPr>
        <w:t xml:space="preserve"> </w:t>
      </w:r>
      <w:r w:rsidRPr="00174AA9">
        <w:t>дисциплини,</w:t>
      </w:r>
      <w:r w:rsidRPr="00174AA9">
        <w:rPr>
          <w:spacing w:val="3"/>
        </w:rPr>
        <w:t xml:space="preserve"> </w:t>
      </w:r>
      <w:r w:rsidRPr="00174AA9">
        <w:t>които</w:t>
      </w:r>
      <w:r w:rsidRPr="00174AA9">
        <w:rPr>
          <w:spacing w:val="4"/>
        </w:rPr>
        <w:t xml:space="preserve"> </w:t>
      </w:r>
      <w:r w:rsidRPr="00174AA9">
        <w:t>са</w:t>
      </w:r>
      <w:r w:rsidRPr="00174AA9">
        <w:rPr>
          <w:spacing w:val="3"/>
        </w:rPr>
        <w:t xml:space="preserve"> </w:t>
      </w:r>
      <w:r w:rsidR="00105A5A" w:rsidRPr="00174AA9">
        <w:rPr>
          <w:spacing w:val="3"/>
        </w:rPr>
        <w:t xml:space="preserve">групово </w:t>
      </w:r>
      <w:r w:rsidRPr="00174AA9">
        <w:t>разпределени.</w:t>
      </w:r>
      <w:r w:rsidRPr="00174AA9">
        <w:rPr>
          <w:spacing w:val="9"/>
        </w:rPr>
        <w:t xml:space="preserve"> </w:t>
      </w:r>
      <w:r w:rsidR="00105A5A" w:rsidRPr="00174AA9">
        <w:rPr>
          <w:spacing w:val="9"/>
        </w:rPr>
        <w:t xml:space="preserve">Те изучават и една факултативна дисциплина. </w:t>
      </w:r>
      <w:r w:rsidRPr="00174AA9">
        <w:t>В</w:t>
      </w:r>
      <w:r w:rsidRPr="00174AA9">
        <w:rPr>
          <w:spacing w:val="1"/>
        </w:rPr>
        <w:t xml:space="preserve"> </w:t>
      </w:r>
      <w:r w:rsidRPr="00174AA9">
        <w:t>рамките</w:t>
      </w:r>
      <w:r w:rsidRPr="00174AA9">
        <w:rPr>
          <w:spacing w:val="3"/>
        </w:rPr>
        <w:t xml:space="preserve"> </w:t>
      </w:r>
      <w:r w:rsidRPr="00174AA9">
        <w:t>на</w:t>
      </w:r>
      <w:r w:rsidRPr="00174AA9">
        <w:rPr>
          <w:spacing w:val="3"/>
        </w:rPr>
        <w:t xml:space="preserve"> </w:t>
      </w:r>
      <w:r w:rsidRPr="00174AA9">
        <w:t>извънаудиторната</w:t>
      </w:r>
      <w:r w:rsidRPr="00174AA9">
        <w:rPr>
          <w:spacing w:val="4"/>
        </w:rPr>
        <w:t xml:space="preserve"> </w:t>
      </w:r>
      <w:r w:rsidRPr="00174AA9">
        <w:t>си</w:t>
      </w:r>
      <w:r w:rsidRPr="00174AA9">
        <w:rPr>
          <w:spacing w:val="3"/>
        </w:rPr>
        <w:t xml:space="preserve"> </w:t>
      </w:r>
      <w:r w:rsidRPr="00174AA9">
        <w:t>заетост</w:t>
      </w:r>
      <w:r w:rsidRPr="00174AA9">
        <w:rPr>
          <w:spacing w:val="3"/>
        </w:rPr>
        <w:t xml:space="preserve"> </w:t>
      </w:r>
      <w:r w:rsidRPr="00174AA9">
        <w:t>студентите</w:t>
      </w:r>
      <w:r w:rsidRPr="00174AA9">
        <w:rPr>
          <w:spacing w:val="4"/>
        </w:rPr>
        <w:t xml:space="preserve"> </w:t>
      </w:r>
      <w:r w:rsidRPr="00174AA9">
        <w:t>получават</w:t>
      </w:r>
      <w:r w:rsidRPr="00174AA9">
        <w:rPr>
          <w:spacing w:val="3"/>
        </w:rPr>
        <w:t xml:space="preserve"> </w:t>
      </w:r>
      <w:r w:rsidRPr="00174AA9">
        <w:t>възможност</w:t>
      </w:r>
      <w:r w:rsidRPr="00174AA9">
        <w:rPr>
          <w:spacing w:val="4"/>
        </w:rPr>
        <w:t xml:space="preserve"> </w:t>
      </w:r>
      <w:r w:rsidRPr="00174AA9">
        <w:t>за</w:t>
      </w:r>
      <w:r w:rsidRPr="00174AA9">
        <w:rPr>
          <w:spacing w:val="3"/>
        </w:rPr>
        <w:t xml:space="preserve"> </w:t>
      </w:r>
      <w:r w:rsidRPr="00174AA9">
        <w:t>учас</w:t>
      </w:r>
      <w:r w:rsidRPr="00174AA9">
        <w:t>тие</w:t>
      </w:r>
      <w:r w:rsidRPr="00174AA9">
        <w:rPr>
          <w:spacing w:val="3"/>
        </w:rPr>
        <w:t xml:space="preserve"> </w:t>
      </w:r>
      <w:r w:rsidRPr="00174AA9">
        <w:t>в</w:t>
      </w:r>
      <w:r w:rsidRPr="00174AA9">
        <w:rPr>
          <w:spacing w:val="4"/>
        </w:rPr>
        <w:t xml:space="preserve"> </w:t>
      </w:r>
      <w:r w:rsidRPr="00174AA9">
        <w:t>специализирани</w:t>
      </w:r>
      <w:r w:rsidRPr="00174AA9">
        <w:rPr>
          <w:spacing w:val="-50"/>
        </w:rPr>
        <w:t xml:space="preserve"> </w:t>
      </w:r>
      <w:r w:rsidRPr="00174AA9">
        <w:t>студентски</w:t>
      </w:r>
      <w:r w:rsidRPr="00174AA9">
        <w:rPr>
          <w:spacing w:val="5"/>
        </w:rPr>
        <w:t xml:space="preserve"> </w:t>
      </w:r>
      <w:r w:rsidRPr="00174AA9">
        <w:t>организации,</w:t>
      </w:r>
      <w:r w:rsidRPr="00174AA9">
        <w:rPr>
          <w:spacing w:val="5"/>
        </w:rPr>
        <w:t xml:space="preserve"> </w:t>
      </w:r>
      <w:r w:rsidRPr="00174AA9">
        <w:t>клубове,</w:t>
      </w:r>
      <w:r w:rsidRPr="00174AA9">
        <w:rPr>
          <w:spacing w:val="5"/>
        </w:rPr>
        <w:t xml:space="preserve"> </w:t>
      </w:r>
      <w:r w:rsidRPr="00174AA9">
        <w:t>студентски</w:t>
      </w:r>
      <w:r w:rsidRPr="00174AA9">
        <w:rPr>
          <w:spacing w:val="5"/>
        </w:rPr>
        <w:t xml:space="preserve"> </w:t>
      </w:r>
      <w:r w:rsidRPr="00174AA9">
        <w:t>и</w:t>
      </w:r>
      <w:r w:rsidRPr="00174AA9">
        <w:rPr>
          <w:spacing w:val="6"/>
        </w:rPr>
        <w:t xml:space="preserve"> </w:t>
      </w:r>
      <w:r w:rsidRPr="00174AA9">
        <w:t>други</w:t>
      </w:r>
      <w:r w:rsidRPr="00174AA9">
        <w:rPr>
          <w:spacing w:val="5"/>
        </w:rPr>
        <w:t xml:space="preserve"> </w:t>
      </w:r>
      <w:r w:rsidRPr="00174AA9">
        <w:t>конференции,</w:t>
      </w:r>
      <w:r w:rsidRPr="00174AA9">
        <w:rPr>
          <w:spacing w:val="5"/>
        </w:rPr>
        <w:t xml:space="preserve"> </w:t>
      </w:r>
      <w:r w:rsidRPr="00174AA9">
        <w:t>семинари,</w:t>
      </w:r>
      <w:r w:rsidRPr="00174AA9">
        <w:rPr>
          <w:spacing w:val="5"/>
        </w:rPr>
        <w:t xml:space="preserve"> </w:t>
      </w:r>
      <w:r w:rsidRPr="00174AA9">
        <w:t>майсторски</w:t>
      </w:r>
      <w:r w:rsidRPr="00174AA9">
        <w:rPr>
          <w:spacing w:val="5"/>
        </w:rPr>
        <w:t xml:space="preserve"> </w:t>
      </w:r>
      <w:r w:rsidRPr="00174AA9">
        <w:t>класове</w:t>
      </w:r>
      <w:r w:rsidRPr="00174AA9">
        <w:rPr>
          <w:spacing w:val="6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изтъкнати</w:t>
      </w:r>
      <w:r w:rsidRPr="00174AA9">
        <w:rPr>
          <w:spacing w:val="2"/>
        </w:rPr>
        <w:t xml:space="preserve"> </w:t>
      </w:r>
      <w:r w:rsidRPr="00174AA9">
        <w:t>български</w:t>
      </w:r>
      <w:r w:rsidRPr="00174AA9">
        <w:rPr>
          <w:spacing w:val="2"/>
        </w:rPr>
        <w:t xml:space="preserve"> </w:t>
      </w:r>
      <w:r w:rsidRPr="00174AA9">
        <w:t>и</w:t>
      </w:r>
      <w:r w:rsidRPr="00174AA9">
        <w:rPr>
          <w:spacing w:val="3"/>
        </w:rPr>
        <w:t xml:space="preserve"> </w:t>
      </w:r>
      <w:r w:rsidRPr="00174AA9">
        <w:t>чуждестранни</w:t>
      </w:r>
      <w:r w:rsidRPr="00174AA9">
        <w:rPr>
          <w:spacing w:val="2"/>
        </w:rPr>
        <w:t xml:space="preserve"> </w:t>
      </w:r>
      <w:r w:rsidRPr="00174AA9">
        <w:t>преподаватели,</w:t>
      </w:r>
      <w:r w:rsidRPr="00174AA9">
        <w:rPr>
          <w:spacing w:val="2"/>
        </w:rPr>
        <w:t xml:space="preserve"> </w:t>
      </w:r>
      <w:r w:rsidRPr="00174AA9">
        <w:t>практици</w:t>
      </w:r>
      <w:r w:rsidRPr="00174AA9">
        <w:rPr>
          <w:spacing w:val="3"/>
        </w:rPr>
        <w:t xml:space="preserve"> </w:t>
      </w:r>
      <w:r w:rsidRPr="00174AA9">
        <w:t>и</w:t>
      </w:r>
      <w:r w:rsidRPr="00174AA9">
        <w:rPr>
          <w:spacing w:val="2"/>
        </w:rPr>
        <w:t xml:space="preserve"> </w:t>
      </w:r>
      <w:r w:rsidRPr="00174AA9">
        <w:t>експерти</w:t>
      </w:r>
      <w:r w:rsidRPr="00174AA9">
        <w:rPr>
          <w:spacing w:val="2"/>
        </w:rPr>
        <w:t xml:space="preserve"> </w:t>
      </w:r>
      <w:r w:rsidRPr="00174AA9">
        <w:t>в</w:t>
      </w:r>
      <w:r w:rsidRPr="00174AA9">
        <w:rPr>
          <w:spacing w:val="3"/>
        </w:rPr>
        <w:t xml:space="preserve"> </w:t>
      </w:r>
      <w:r w:rsidRPr="00174AA9">
        <w:t>съответната</w:t>
      </w:r>
      <w:r w:rsidRPr="00174AA9">
        <w:rPr>
          <w:spacing w:val="2"/>
        </w:rPr>
        <w:t xml:space="preserve"> </w:t>
      </w:r>
      <w:r w:rsidRPr="00174AA9">
        <w:t>област</w:t>
      </w:r>
      <w:r w:rsidRPr="00174AA9">
        <w:rPr>
          <w:spacing w:val="2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икономиката</w:t>
      </w:r>
      <w:r w:rsidR="00105A5A" w:rsidRPr="00174AA9">
        <w:t>,</w:t>
      </w:r>
      <w:r w:rsidRPr="00174AA9">
        <w:t xml:space="preserve"> летни школи, проекти и др.</w:t>
      </w:r>
    </w:p>
    <w:p w:rsidR="006456A2" w:rsidRPr="00174AA9" w:rsidRDefault="00E11BCE" w:rsidP="00174AA9">
      <w:pPr>
        <w:pStyle w:val="Heading1"/>
        <w:spacing w:before="112"/>
        <w:jc w:val="both"/>
      </w:pPr>
      <w:r w:rsidRPr="00174AA9">
        <w:lastRenderedPageBreak/>
        <w:t>ЗНАНИЯ,</w:t>
      </w:r>
      <w:r w:rsidRPr="00174AA9">
        <w:rPr>
          <w:spacing w:val="15"/>
        </w:rPr>
        <w:t xml:space="preserve"> </w:t>
      </w:r>
      <w:r w:rsidRPr="00174AA9">
        <w:t>УМЕНИЯ</w:t>
      </w:r>
      <w:r w:rsidRPr="00174AA9">
        <w:rPr>
          <w:spacing w:val="15"/>
        </w:rPr>
        <w:t xml:space="preserve"> </w:t>
      </w:r>
      <w:r w:rsidRPr="00174AA9">
        <w:t>И</w:t>
      </w:r>
      <w:r w:rsidRPr="00174AA9">
        <w:rPr>
          <w:spacing w:val="16"/>
        </w:rPr>
        <w:t xml:space="preserve"> </w:t>
      </w:r>
      <w:r w:rsidRPr="00174AA9">
        <w:t>ПРОФЕСИОНАЛНИ</w:t>
      </w:r>
      <w:r w:rsidRPr="00174AA9">
        <w:rPr>
          <w:spacing w:val="15"/>
        </w:rPr>
        <w:t xml:space="preserve"> </w:t>
      </w:r>
      <w:r w:rsidRPr="00174AA9">
        <w:t>КОМПЕТЕНТНОСТИ</w:t>
      </w:r>
    </w:p>
    <w:p w:rsidR="006456A2" w:rsidRPr="00174AA9" w:rsidRDefault="00E11BCE" w:rsidP="00174AA9">
      <w:pPr>
        <w:pStyle w:val="BodyText"/>
        <w:spacing w:before="190" w:line="283" w:lineRule="auto"/>
        <w:ind w:right="1538"/>
        <w:jc w:val="both"/>
      </w:pPr>
      <w:r w:rsidRPr="00174AA9">
        <w:t>Учебното</w:t>
      </w:r>
      <w:r w:rsidRPr="00174AA9">
        <w:rPr>
          <w:spacing w:val="4"/>
        </w:rPr>
        <w:t xml:space="preserve"> </w:t>
      </w:r>
      <w:r w:rsidRPr="00174AA9">
        <w:t>съдържание</w:t>
      </w:r>
      <w:r w:rsidRPr="00174AA9">
        <w:rPr>
          <w:spacing w:val="5"/>
        </w:rPr>
        <w:t xml:space="preserve"> </w:t>
      </w:r>
      <w:r w:rsidRPr="00174AA9">
        <w:t>е</w:t>
      </w:r>
      <w:r w:rsidRPr="00174AA9">
        <w:rPr>
          <w:spacing w:val="4"/>
        </w:rPr>
        <w:t xml:space="preserve"> </w:t>
      </w:r>
      <w:r w:rsidRPr="00174AA9">
        <w:t>насочено</w:t>
      </w:r>
      <w:r w:rsidRPr="00174AA9">
        <w:rPr>
          <w:spacing w:val="5"/>
        </w:rPr>
        <w:t xml:space="preserve"> </w:t>
      </w:r>
      <w:r w:rsidRPr="00174AA9">
        <w:t>към</w:t>
      </w:r>
      <w:r w:rsidRPr="00174AA9">
        <w:rPr>
          <w:spacing w:val="5"/>
        </w:rPr>
        <w:t xml:space="preserve"> </w:t>
      </w:r>
      <w:r w:rsidRPr="00174AA9">
        <w:t>изграждане</w:t>
      </w:r>
      <w:r w:rsidRPr="00174AA9">
        <w:rPr>
          <w:spacing w:val="4"/>
        </w:rPr>
        <w:t xml:space="preserve"> </w:t>
      </w:r>
      <w:r w:rsidRPr="00174AA9">
        <w:t>на</w:t>
      </w:r>
      <w:r w:rsidRPr="00174AA9">
        <w:rPr>
          <w:spacing w:val="5"/>
        </w:rPr>
        <w:t xml:space="preserve"> </w:t>
      </w:r>
      <w:r w:rsidRPr="00174AA9">
        <w:t>знания,</w:t>
      </w:r>
      <w:r w:rsidRPr="00174AA9">
        <w:rPr>
          <w:spacing w:val="5"/>
        </w:rPr>
        <w:t xml:space="preserve"> </w:t>
      </w:r>
      <w:r w:rsidRPr="00174AA9">
        <w:t>умения</w:t>
      </w:r>
      <w:r w:rsidRPr="00174AA9">
        <w:rPr>
          <w:spacing w:val="4"/>
        </w:rPr>
        <w:t xml:space="preserve"> </w:t>
      </w:r>
      <w:r w:rsidRPr="00174AA9">
        <w:t>и</w:t>
      </w:r>
      <w:r w:rsidRPr="00174AA9">
        <w:rPr>
          <w:spacing w:val="5"/>
        </w:rPr>
        <w:t xml:space="preserve"> </w:t>
      </w:r>
      <w:r w:rsidRPr="00174AA9">
        <w:t>компетенции</w:t>
      </w:r>
      <w:r w:rsidRPr="00174AA9">
        <w:rPr>
          <w:spacing w:val="5"/>
        </w:rPr>
        <w:t xml:space="preserve"> </w:t>
      </w:r>
      <w:r w:rsidRPr="00174AA9">
        <w:t>в</w:t>
      </w:r>
      <w:r w:rsidRPr="00174AA9">
        <w:rPr>
          <w:spacing w:val="4"/>
        </w:rPr>
        <w:t xml:space="preserve"> </w:t>
      </w:r>
      <w:r w:rsidRPr="00174AA9">
        <w:t>съответствие</w:t>
      </w:r>
      <w:r w:rsidRPr="00174AA9">
        <w:rPr>
          <w:spacing w:val="5"/>
        </w:rPr>
        <w:t xml:space="preserve"> </w:t>
      </w:r>
      <w:r w:rsidRPr="00174AA9">
        <w:t>с</w:t>
      </w:r>
      <w:r w:rsidRPr="00174AA9">
        <w:rPr>
          <w:spacing w:val="1"/>
        </w:rPr>
        <w:t xml:space="preserve"> </w:t>
      </w:r>
      <w:r w:rsidRPr="00174AA9">
        <w:t>Националната</w:t>
      </w:r>
      <w:r w:rsidRPr="00174AA9">
        <w:rPr>
          <w:spacing w:val="6"/>
        </w:rPr>
        <w:t xml:space="preserve"> </w:t>
      </w:r>
      <w:r w:rsidRPr="00174AA9">
        <w:t>квалификационна</w:t>
      </w:r>
      <w:r w:rsidRPr="00174AA9">
        <w:rPr>
          <w:spacing w:val="7"/>
        </w:rPr>
        <w:t xml:space="preserve"> </w:t>
      </w:r>
      <w:r w:rsidRPr="00174AA9">
        <w:t>рамка</w:t>
      </w:r>
      <w:r w:rsidRPr="00174AA9">
        <w:rPr>
          <w:spacing w:val="6"/>
        </w:rPr>
        <w:t xml:space="preserve"> </w:t>
      </w:r>
      <w:r w:rsidRPr="00174AA9">
        <w:t>на</w:t>
      </w:r>
      <w:r w:rsidRPr="00174AA9">
        <w:rPr>
          <w:spacing w:val="7"/>
        </w:rPr>
        <w:t xml:space="preserve"> </w:t>
      </w:r>
      <w:r w:rsidRPr="00174AA9">
        <w:t>Република</w:t>
      </w:r>
      <w:r w:rsidRPr="00174AA9">
        <w:rPr>
          <w:spacing w:val="6"/>
        </w:rPr>
        <w:t xml:space="preserve"> </w:t>
      </w:r>
      <w:r w:rsidRPr="00174AA9">
        <w:t>България</w:t>
      </w:r>
      <w:r w:rsidRPr="00174AA9">
        <w:rPr>
          <w:spacing w:val="15"/>
        </w:rPr>
        <w:t xml:space="preserve"> </w:t>
      </w:r>
      <w:r w:rsidRPr="00174AA9">
        <w:t>(Р</w:t>
      </w:r>
      <w:r w:rsidRPr="00174AA9">
        <w:t>МС</w:t>
      </w:r>
      <w:r w:rsidRPr="00174AA9">
        <w:rPr>
          <w:spacing w:val="6"/>
        </w:rPr>
        <w:t xml:space="preserve"> </w:t>
      </w:r>
      <w:r w:rsidRPr="00174AA9">
        <w:t>№</w:t>
      </w:r>
      <w:r w:rsidRPr="00174AA9">
        <w:rPr>
          <w:spacing w:val="7"/>
        </w:rPr>
        <w:t xml:space="preserve"> </w:t>
      </w:r>
      <w:r w:rsidRPr="00174AA9">
        <w:t>96/02.02.2012)</w:t>
      </w:r>
      <w:r w:rsidRPr="00174AA9">
        <w:rPr>
          <w:spacing w:val="10"/>
        </w:rPr>
        <w:t xml:space="preserve"> </w:t>
      </w:r>
      <w:r w:rsidRPr="00174AA9">
        <w:t>и</w:t>
      </w:r>
      <w:r w:rsidRPr="00174AA9">
        <w:rPr>
          <w:spacing w:val="6"/>
        </w:rPr>
        <w:t xml:space="preserve"> </w:t>
      </w:r>
      <w:r w:rsidRPr="00174AA9">
        <w:t>Европейската</w:t>
      </w:r>
      <w:r w:rsidRPr="00174AA9">
        <w:rPr>
          <w:spacing w:val="-49"/>
        </w:rPr>
        <w:t xml:space="preserve"> </w:t>
      </w:r>
      <w:r w:rsidRPr="00174AA9">
        <w:t>референтна</w:t>
      </w:r>
      <w:r w:rsidRPr="00174AA9">
        <w:rPr>
          <w:spacing w:val="4"/>
        </w:rPr>
        <w:t xml:space="preserve"> </w:t>
      </w:r>
      <w:r w:rsidRPr="00174AA9">
        <w:t>рамка</w:t>
      </w:r>
      <w:r w:rsidRPr="00174AA9">
        <w:rPr>
          <w:spacing w:val="5"/>
        </w:rPr>
        <w:t xml:space="preserve"> </w:t>
      </w:r>
      <w:r w:rsidRPr="00174AA9">
        <w:t>на</w:t>
      </w:r>
      <w:r w:rsidRPr="00174AA9">
        <w:rPr>
          <w:spacing w:val="4"/>
        </w:rPr>
        <w:t xml:space="preserve"> </w:t>
      </w:r>
      <w:r w:rsidRPr="00174AA9">
        <w:t>Ключовите</w:t>
      </w:r>
      <w:r w:rsidRPr="00174AA9">
        <w:rPr>
          <w:spacing w:val="5"/>
        </w:rPr>
        <w:t xml:space="preserve"> </w:t>
      </w:r>
      <w:r w:rsidRPr="00174AA9">
        <w:t>компетентности</w:t>
      </w:r>
      <w:r w:rsidRPr="00174AA9">
        <w:rPr>
          <w:spacing w:val="5"/>
        </w:rPr>
        <w:t xml:space="preserve"> </w:t>
      </w:r>
      <w:r w:rsidRPr="00174AA9">
        <w:t>за</w:t>
      </w:r>
      <w:r w:rsidRPr="00174AA9">
        <w:rPr>
          <w:spacing w:val="4"/>
        </w:rPr>
        <w:t xml:space="preserve"> </w:t>
      </w:r>
      <w:r w:rsidRPr="00174AA9">
        <w:t>учене</w:t>
      </w:r>
      <w:r w:rsidRPr="00174AA9">
        <w:rPr>
          <w:spacing w:val="5"/>
        </w:rPr>
        <w:t xml:space="preserve"> </w:t>
      </w:r>
      <w:r w:rsidRPr="00174AA9">
        <w:t>през</w:t>
      </w:r>
      <w:r w:rsidRPr="00174AA9">
        <w:rPr>
          <w:spacing w:val="5"/>
        </w:rPr>
        <w:t xml:space="preserve"> </w:t>
      </w:r>
      <w:r w:rsidRPr="00174AA9">
        <w:t>целия</w:t>
      </w:r>
      <w:r w:rsidRPr="00174AA9">
        <w:rPr>
          <w:spacing w:val="4"/>
        </w:rPr>
        <w:t xml:space="preserve"> </w:t>
      </w:r>
      <w:r w:rsidRPr="00174AA9">
        <w:t>живот</w:t>
      </w:r>
      <w:r w:rsidRPr="00174AA9">
        <w:rPr>
          <w:spacing w:val="16"/>
        </w:rPr>
        <w:t xml:space="preserve"> </w:t>
      </w:r>
      <w:r w:rsidRPr="00174AA9">
        <w:t>(Официален</w:t>
      </w:r>
      <w:r w:rsidRPr="00174AA9">
        <w:rPr>
          <w:spacing w:val="4"/>
        </w:rPr>
        <w:t xml:space="preserve"> </w:t>
      </w:r>
      <w:r w:rsidRPr="00174AA9">
        <w:t>вестник</w:t>
      </w:r>
      <w:r w:rsidRPr="00174AA9">
        <w:rPr>
          <w:spacing w:val="5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Европейския съюз C</w:t>
      </w:r>
      <w:r w:rsidRPr="00174AA9">
        <w:rPr>
          <w:spacing w:val="1"/>
        </w:rPr>
        <w:t xml:space="preserve"> </w:t>
      </w:r>
      <w:r w:rsidRPr="00174AA9">
        <w:t>189/74.6.2018 г.).</w:t>
      </w:r>
      <w:r w:rsidR="00105A5A" w:rsidRPr="00174AA9">
        <w:t xml:space="preserve"> </w:t>
      </w:r>
      <w:r w:rsidRPr="00174AA9">
        <w:t>Основополагащ</w:t>
      </w:r>
      <w:r w:rsidRPr="00174AA9">
        <w:rPr>
          <w:spacing w:val="2"/>
        </w:rPr>
        <w:t xml:space="preserve"> </w:t>
      </w:r>
      <w:r w:rsidRPr="00174AA9">
        <w:t>нормативен</w:t>
      </w:r>
      <w:r w:rsidRPr="00174AA9">
        <w:rPr>
          <w:spacing w:val="2"/>
        </w:rPr>
        <w:t xml:space="preserve"> </w:t>
      </w:r>
      <w:r w:rsidRPr="00174AA9">
        <w:t>документ</w:t>
      </w:r>
      <w:r w:rsidRPr="00174AA9">
        <w:rPr>
          <w:spacing w:val="3"/>
        </w:rPr>
        <w:t xml:space="preserve"> </w:t>
      </w:r>
      <w:r w:rsidRPr="00174AA9">
        <w:t>е</w:t>
      </w:r>
      <w:r w:rsidRPr="00174AA9">
        <w:rPr>
          <w:spacing w:val="2"/>
        </w:rPr>
        <w:t xml:space="preserve"> </w:t>
      </w:r>
      <w:r w:rsidRPr="00174AA9">
        <w:t>и</w:t>
      </w:r>
      <w:r w:rsidRPr="00174AA9">
        <w:rPr>
          <w:spacing w:val="3"/>
        </w:rPr>
        <w:t xml:space="preserve"> </w:t>
      </w:r>
      <w:r w:rsidRPr="00174AA9">
        <w:t>Наредбата</w:t>
      </w:r>
      <w:r w:rsidRPr="00174AA9">
        <w:rPr>
          <w:spacing w:val="2"/>
        </w:rPr>
        <w:t xml:space="preserve"> </w:t>
      </w:r>
      <w:r w:rsidRPr="00174AA9">
        <w:t>за</w:t>
      </w:r>
      <w:r w:rsidRPr="00174AA9">
        <w:rPr>
          <w:spacing w:val="3"/>
        </w:rPr>
        <w:t xml:space="preserve"> </w:t>
      </w:r>
      <w:r w:rsidRPr="00174AA9">
        <w:t>държавните</w:t>
      </w:r>
      <w:r w:rsidRPr="00174AA9">
        <w:rPr>
          <w:spacing w:val="2"/>
        </w:rPr>
        <w:t xml:space="preserve"> </w:t>
      </w:r>
      <w:r w:rsidRPr="00174AA9">
        <w:t>изисквания</w:t>
      </w:r>
      <w:r w:rsidRPr="00174AA9">
        <w:rPr>
          <w:spacing w:val="3"/>
        </w:rPr>
        <w:t xml:space="preserve"> </w:t>
      </w:r>
      <w:r w:rsidRPr="00174AA9">
        <w:t>за</w:t>
      </w:r>
      <w:r w:rsidRPr="00174AA9">
        <w:rPr>
          <w:spacing w:val="2"/>
        </w:rPr>
        <w:t xml:space="preserve"> </w:t>
      </w:r>
      <w:r w:rsidRPr="00174AA9">
        <w:t>придобиване</w:t>
      </w:r>
      <w:r w:rsidRPr="00174AA9">
        <w:rPr>
          <w:spacing w:val="3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професионална</w:t>
      </w:r>
      <w:r w:rsidRPr="00174AA9">
        <w:rPr>
          <w:spacing w:val="3"/>
        </w:rPr>
        <w:t xml:space="preserve"> </w:t>
      </w:r>
      <w:r w:rsidRPr="00174AA9">
        <w:t>квалификация</w:t>
      </w:r>
      <w:r w:rsidRPr="00174AA9">
        <w:rPr>
          <w:spacing w:val="10"/>
        </w:rPr>
        <w:t xml:space="preserve"> </w:t>
      </w:r>
      <w:r w:rsidRPr="00174AA9">
        <w:t>"учител".</w:t>
      </w:r>
      <w:r w:rsidRPr="00174AA9">
        <w:rPr>
          <w:spacing w:val="4"/>
        </w:rPr>
        <w:t xml:space="preserve"> </w:t>
      </w:r>
    </w:p>
    <w:p w:rsidR="006456A2" w:rsidRPr="00174AA9" w:rsidRDefault="00E11BCE" w:rsidP="00174AA9">
      <w:pPr>
        <w:pStyle w:val="BodyText"/>
        <w:spacing w:line="283" w:lineRule="auto"/>
        <w:ind w:left="287" w:right="1538"/>
        <w:jc w:val="both"/>
      </w:pPr>
      <w:r w:rsidRPr="00174AA9">
        <w:t>Завършилите</w:t>
      </w:r>
      <w:r w:rsidRPr="00174AA9">
        <w:rPr>
          <w:spacing w:val="9"/>
        </w:rPr>
        <w:t xml:space="preserve"> </w:t>
      </w:r>
      <w:r w:rsidRPr="00174AA9">
        <w:t>притежават</w:t>
      </w:r>
      <w:r w:rsidRPr="00174AA9">
        <w:rPr>
          <w:spacing w:val="2"/>
        </w:rPr>
        <w:t xml:space="preserve"> </w:t>
      </w:r>
      <w:r w:rsidRPr="00174AA9">
        <w:t>разширени</w:t>
      </w:r>
      <w:r w:rsidRPr="00174AA9">
        <w:rPr>
          <w:spacing w:val="1"/>
        </w:rPr>
        <w:t xml:space="preserve"> </w:t>
      </w:r>
      <w:r w:rsidRPr="00174AA9">
        <w:t>и</w:t>
      </w:r>
      <w:r w:rsidRPr="00174AA9">
        <w:rPr>
          <w:spacing w:val="2"/>
        </w:rPr>
        <w:t xml:space="preserve"> </w:t>
      </w:r>
      <w:r w:rsidRPr="00174AA9">
        <w:t>задълбочени</w:t>
      </w:r>
      <w:r w:rsidRPr="00174AA9">
        <w:rPr>
          <w:spacing w:val="2"/>
        </w:rPr>
        <w:t xml:space="preserve"> </w:t>
      </w:r>
      <w:r w:rsidRPr="00174AA9">
        <w:t>теоретични</w:t>
      </w:r>
      <w:r w:rsidRPr="00174AA9">
        <w:rPr>
          <w:spacing w:val="2"/>
        </w:rPr>
        <w:t xml:space="preserve"> </w:t>
      </w:r>
      <w:r w:rsidRPr="00174AA9">
        <w:t>и</w:t>
      </w:r>
      <w:r w:rsidRPr="00174AA9">
        <w:rPr>
          <w:spacing w:val="1"/>
        </w:rPr>
        <w:t xml:space="preserve"> </w:t>
      </w:r>
      <w:r w:rsidRPr="00174AA9">
        <w:t>фактологични знания в следните</w:t>
      </w:r>
      <w:r w:rsidRPr="00174AA9">
        <w:rPr>
          <w:spacing w:val="1"/>
        </w:rPr>
        <w:t xml:space="preserve"> </w:t>
      </w:r>
      <w:r w:rsidRPr="00174AA9">
        <w:t>области:</w:t>
      </w:r>
      <w:r w:rsidR="00105A5A" w:rsidRPr="00174AA9">
        <w:t xml:space="preserve"> </w:t>
      </w:r>
      <w:r w:rsidRPr="00174AA9">
        <w:t>Педагогика,</w:t>
      </w:r>
      <w:r w:rsidRPr="00174AA9">
        <w:rPr>
          <w:spacing w:val="1"/>
        </w:rPr>
        <w:t xml:space="preserve"> </w:t>
      </w:r>
      <w:r w:rsidRPr="00174AA9">
        <w:t>Психология,</w:t>
      </w:r>
      <w:r w:rsidRPr="00174AA9">
        <w:rPr>
          <w:spacing w:val="2"/>
        </w:rPr>
        <w:t xml:space="preserve"> </w:t>
      </w:r>
      <w:r w:rsidRPr="00174AA9">
        <w:t>Компетентностен</w:t>
      </w:r>
      <w:r w:rsidRPr="00174AA9">
        <w:rPr>
          <w:spacing w:val="2"/>
        </w:rPr>
        <w:t xml:space="preserve"> </w:t>
      </w:r>
      <w:r w:rsidRPr="00174AA9">
        <w:t>подход</w:t>
      </w:r>
      <w:r w:rsidRPr="00174AA9">
        <w:rPr>
          <w:spacing w:val="2"/>
        </w:rPr>
        <w:t xml:space="preserve"> </w:t>
      </w:r>
      <w:r w:rsidRPr="00174AA9">
        <w:t>и</w:t>
      </w:r>
      <w:r w:rsidRPr="00174AA9">
        <w:rPr>
          <w:spacing w:val="1"/>
        </w:rPr>
        <w:t xml:space="preserve"> </w:t>
      </w:r>
      <w:r w:rsidRPr="00174AA9">
        <w:t>иновации</w:t>
      </w:r>
      <w:r w:rsidRPr="00174AA9">
        <w:rPr>
          <w:spacing w:val="2"/>
        </w:rPr>
        <w:t xml:space="preserve"> </w:t>
      </w:r>
      <w:r w:rsidRPr="00174AA9">
        <w:t>в</w:t>
      </w:r>
      <w:r w:rsidRPr="00174AA9">
        <w:rPr>
          <w:spacing w:val="2"/>
        </w:rPr>
        <w:t xml:space="preserve"> </w:t>
      </w:r>
      <w:r w:rsidRPr="00174AA9">
        <w:t>образованието,</w:t>
      </w:r>
      <w:r w:rsidRPr="00174AA9">
        <w:rPr>
          <w:spacing w:val="2"/>
        </w:rPr>
        <w:t xml:space="preserve"> </w:t>
      </w:r>
      <w:r w:rsidRPr="00174AA9">
        <w:t>Приобщаващо</w:t>
      </w:r>
      <w:r w:rsidRPr="00174AA9">
        <w:rPr>
          <w:spacing w:val="1"/>
        </w:rPr>
        <w:t xml:space="preserve"> </w:t>
      </w:r>
      <w:r w:rsidRPr="00174AA9">
        <w:t>образование,</w:t>
      </w:r>
      <w:r w:rsidRPr="00174AA9">
        <w:rPr>
          <w:spacing w:val="6"/>
        </w:rPr>
        <w:t xml:space="preserve"> </w:t>
      </w:r>
      <w:r w:rsidRPr="00174AA9">
        <w:t>Информационни</w:t>
      </w:r>
      <w:r w:rsidRPr="00174AA9">
        <w:rPr>
          <w:spacing w:val="7"/>
        </w:rPr>
        <w:t xml:space="preserve"> </w:t>
      </w:r>
      <w:r w:rsidRPr="00174AA9">
        <w:t>и</w:t>
      </w:r>
      <w:r w:rsidRPr="00174AA9">
        <w:rPr>
          <w:spacing w:val="7"/>
        </w:rPr>
        <w:t xml:space="preserve"> </w:t>
      </w:r>
      <w:r w:rsidRPr="00174AA9">
        <w:t>комуникационни</w:t>
      </w:r>
      <w:r w:rsidRPr="00174AA9">
        <w:rPr>
          <w:spacing w:val="6"/>
        </w:rPr>
        <w:t xml:space="preserve"> </w:t>
      </w:r>
      <w:r w:rsidRPr="00174AA9">
        <w:t>технологии</w:t>
      </w:r>
      <w:r w:rsidRPr="00174AA9">
        <w:rPr>
          <w:spacing w:val="7"/>
        </w:rPr>
        <w:t xml:space="preserve"> </w:t>
      </w:r>
      <w:r w:rsidRPr="00174AA9">
        <w:t>в</w:t>
      </w:r>
      <w:r w:rsidRPr="00174AA9">
        <w:rPr>
          <w:spacing w:val="7"/>
        </w:rPr>
        <w:t xml:space="preserve"> </w:t>
      </w:r>
      <w:r w:rsidRPr="00174AA9">
        <w:t>обучението</w:t>
      </w:r>
      <w:r w:rsidRPr="00174AA9">
        <w:rPr>
          <w:spacing w:val="6"/>
        </w:rPr>
        <w:t xml:space="preserve"> </w:t>
      </w:r>
      <w:r w:rsidRPr="00174AA9">
        <w:t>и</w:t>
      </w:r>
      <w:r w:rsidRPr="00174AA9">
        <w:rPr>
          <w:spacing w:val="7"/>
        </w:rPr>
        <w:t xml:space="preserve"> </w:t>
      </w:r>
      <w:r w:rsidRPr="00174AA9">
        <w:t>работа</w:t>
      </w:r>
      <w:r w:rsidRPr="00174AA9">
        <w:rPr>
          <w:spacing w:val="7"/>
        </w:rPr>
        <w:t xml:space="preserve"> </w:t>
      </w:r>
      <w:r w:rsidRPr="00174AA9">
        <w:t>в</w:t>
      </w:r>
      <w:r w:rsidRPr="00174AA9">
        <w:rPr>
          <w:spacing w:val="6"/>
        </w:rPr>
        <w:t xml:space="preserve"> </w:t>
      </w:r>
      <w:r w:rsidRPr="00174AA9">
        <w:t>дигитална</w:t>
      </w:r>
      <w:r w:rsidRPr="00174AA9">
        <w:rPr>
          <w:spacing w:val="7"/>
        </w:rPr>
        <w:t xml:space="preserve"> </w:t>
      </w:r>
      <w:r w:rsidRPr="00174AA9">
        <w:t>ср</w:t>
      </w:r>
      <w:r w:rsidRPr="00174AA9">
        <w:t>еда,</w:t>
      </w:r>
      <w:r w:rsidRPr="00174AA9">
        <w:rPr>
          <w:spacing w:val="-50"/>
        </w:rPr>
        <w:t xml:space="preserve"> </w:t>
      </w:r>
      <w:r w:rsidRPr="00174AA9">
        <w:t>Мет</w:t>
      </w:r>
      <w:r w:rsidR="00105A5A" w:rsidRPr="00174AA9">
        <w:t>одика на обучението по икономически дисциплини.</w:t>
      </w:r>
    </w:p>
    <w:p w:rsidR="006456A2" w:rsidRPr="00174AA9" w:rsidRDefault="00E11BCE" w:rsidP="00174AA9">
      <w:pPr>
        <w:pStyle w:val="BodyText"/>
        <w:spacing w:line="283" w:lineRule="auto"/>
        <w:ind w:right="1496"/>
        <w:jc w:val="both"/>
      </w:pPr>
      <w:r w:rsidRPr="00174AA9">
        <w:t>Студентите</w:t>
      </w:r>
      <w:r w:rsidRPr="00174AA9">
        <w:rPr>
          <w:spacing w:val="8"/>
        </w:rPr>
        <w:t xml:space="preserve"> </w:t>
      </w:r>
      <w:r w:rsidRPr="00174AA9">
        <w:t>придобиват</w:t>
      </w:r>
      <w:r w:rsidRPr="00174AA9">
        <w:rPr>
          <w:spacing w:val="8"/>
        </w:rPr>
        <w:t xml:space="preserve"> </w:t>
      </w:r>
      <w:r w:rsidRPr="00174AA9">
        <w:t>професионално</w:t>
      </w:r>
      <w:r w:rsidRPr="00174AA9">
        <w:t>-</w:t>
      </w:r>
      <w:r w:rsidRPr="00174AA9">
        <w:t>педагогически</w:t>
      </w:r>
      <w:r w:rsidRPr="00174AA9">
        <w:rPr>
          <w:spacing w:val="8"/>
        </w:rPr>
        <w:t xml:space="preserve"> </w:t>
      </w:r>
      <w:r w:rsidRPr="00174AA9">
        <w:t>компетентности,</w:t>
      </w:r>
      <w:r w:rsidRPr="00174AA9">
        <w:rPr>
          <w:spacing w:val="8"/>
        </w:rPr>
        <w:t xml:space="preserve"> </w:t>
      </w:r>
      <w:r w:rsidRPr="00174AA9">
        <w:t>съответстващи</w:t>
      </w:r>
      <w:r w:rsidRPr="00174AA9">
        <w:rPr>
          <w:spacing w:val="8"/>
        </w:rPr>
        <w:t xml:space="preserve"> </w:t>
      </w:r>
      <w:r w:rsidRPr="00174AA9">
        <w:t>на</w:t>
      </w:r>
      <w:r w:rsidRPr="00174AA9">
        <w:rPr>
          <w:spacing w:val="8"/>
        </w:rPr>
        <w:t xml:space="preserve"> </w:t>
      </w:r>
      <w:r w:rsidRPr="00174AA9">
        <w:t>разписаните</w:t>
      </w:r>
      <w:r w:rsidRPr="00174AA9">
        <w:rPr>
          <w:spacing w:val="-49"/>
        </w:rPr>
        <w:t xml:space="preserve"> </w:t>
      </w:r>
      <w:r w:rsidRPr="00174AA9">
        <w:t>в</w:t>
      </w:r>
      <w:r w:rsidRPr="00174AA9">
        <w:rPr>
          <w:spacing w:val="2"/>
        </w:rPr>
        <w:t xml:space="preserve"> </w:t>
      </w:r>
      <w:r w:rsidRPr="00174AA9">
        <w:t>Приложение</w:t>
      </w:r>
      <w:r w:rsidRPr="00174AA9">
        <w:rPr>
          <w:spacing w:val="4"/>
        </w:rPr>
        <w:t xml:space="preserve"> </w:t>
      </w:r>
      <w:r w:rsidRPr="00174AA9">
        <w:t>№</w:t>
      </w:r>
      <w:r w:rsidRPr="00174AA9">
        <w:rPr>
          <w:spacing w:val="2"/>
        </w:rPr>
        <w:t xml:space="preserve"> </w:t>
      </w:r>
      <w:r w:rsidRPr="00174AA9">
        <w:t>3</w:t>
      </w:r>
      <w:r w:rsidRPr="00174AA9">
        <w:rPr>
          <w:spacing w:val="2"/>
        </w:rPr>
        <w:t xml:space="preserve"> </w:t>
      </w:r>
      <w:r w:rsidRPr="00174AA9">
        <w:t>към</w:t>
      </w:r>
      <w:r w:rsidRPr="00174AA9">
        <w:rPr>
          <w:spacing w:val="2"/>
        </w:rPr>
        <w:t xml:space="preserve"> </w:t>
      </w:r>
      <w:r w:rsidRPr="00174AA9">
        <w:t>чл.</w:t>
      </w:r>
      <w:r w:rsidRPr="00174AA9">
        <w:rPr>
          <w:spacing w:val="2"/>
        </w:rPr>
        <w:t xml:space="preserve"> </w:t>
      </w:r>
      <w:r w:rsidRPr="00174AA9">
        <w:t>3а,</w:t>
      </w:r>
      <w:r w:rsidRPr="00174AA9">
        <w:rPr>
          <w:spacing w:val="2"/>
        </w:rPr>
        <w:t xml:space="preserve"> </w:t>
      </w:r>
      <w:r w:rsidRPr="00174AA9">
        <w:t>т.</w:t>
      </w:r>
      <w:r w:rsidRPr="00174AA9">
        <w:rPr>
          <w:spacing w:val="2"/>
        </w:rPr>
        <w:t xml:space="preserve"> </w:t>
      </w:r>
      <w:r w:rsidRPr="00174AA9">
        <w:t>3 към</w:t>
      </w:r>
      <w:r w:rsidRPr="00174AA9">
        <w:rPr>
          <w:spacing w:val="2"/>
        </w:rPr>
        <w:t xml:space="preserve"> </w:t>
      </w:r>
      <w:r w:rsidRPr="00174AA9">
        <w:t>Наредбата</w:t>
      </w:r>
      <w:r w:rsidRPr="00174AA9">
        <w:rPr>
          <w:spacing w:val="2"/>
        </w:rPr>
        <w:t xml:space="preserve"> </w:t>
      </w:r>
      <w:r w:rsidRPr="00174AA9">
        <w:t>за</w:t>
      </w:r>
      <w:r w:rsidRPr="00174AA9">
        <w:rPr>
          <w:spacing w:val="2"/>
        </w:rPr>
        <w:t xml:space="preserve"> </w:t>
      </w:r>
      <w:r w:rsidRPr="00174AA9">
        <w:t>държавните</w:t>
      </w:r>
      <w:r w:rsidRPr="00174AA9">
        <w:rPr>
          <w:spacing w:val="2"/>
        </w:rPr>
        <w:t xml:space="preserve"> </w:t>
      </w:r>
      <w:r w:rsidRPr="00174AA9">
        <w:t>изисквания</w:t>
      </w:r>
      <w:r w:rsidRPr="00174AA9">
        <w:rPr>
          <w:spacing w:val="2"/>
        </w:rPr>
        <w:t xml:space="preserve"> </w:t>
      </w:r>
      <w:r w:rsidRPr="00174AA9">
        <w:t>за</w:t>
      </w:r>
      <w:r w:rsidRPr="00174AA9">
        <w:rPr>
          <w:spacing w:val="2"/>
        </w:rPr>
        <w:t xml:space="preserve"> </w:t>
      </w:r>
      <w:r w:rsidRPr="00174AA9">
        <w:t>придобиване</w:t>
      </w:r>
      <w:r w:rsidRPr="00174AA9">
        <w:rPr>
          <w:spacing w:val="2"/>
        </w:rPr>
        <w:t xml:space="preserve"> </w:t>
      </w:r>
      <w:r w:rsidRPr="00174AA9">
        <w:t>на</w:t>
      </w:r>
      <w:r w:rsidRPr="00174AA9">
        <w:rPr>
          <w:spacing w:val="1"/>
        </w:rPr>
        <w:t xml:space="preserve"> </w:t>
      </w:r>
      <w:r w:rsidRPr="00174AA9">
        <w:t>професионална квалификация</w:t>
      </w:r>
      <w:r w:rsidRPr="00174AA9">
        <w:rPr>
          <w:spacing w:val="6"/>
        </w:rPr>
        <w:t xml:space="preserve"> </w:t>
      </w:r>
      <w:r w:rsidRPr="00174AA9">
        <w:t>"учител"</w:t>
      </w:r>
      <w:r w:rsidRPr="00174AA9">
        <w:rPr>
          <w:spacing w:val="1"/>
        </w:rPr>
        <w:t xml:space="preserve"> </w:t>
      </w:r>
      <w:r w:rsidRPr="00174AA9">
        <w:t>в</w:t>
      </w:r>
      <w:r w:rsidRPr="00174AA9">
        <w:rPr>
          <w:spacing w:val="1"/>
        </w:rPr>
        <w:t xml:space="preserve"> </w:t>
      </w:r>
      <w:r w:rsidRPr="00174AA9">
        <w:t>следните</w:t>
      </w:r>
      <w:r w:rsidRPr="00174AA9">
        <w:rPr>
          <w:spacing w:val="1"/>
        </w:rPr>
        <w:t xml:space="preserve"> </w:t>
      </w:r>
      <w:r w:rsidRPr="00174AA9">
        <w:t>области: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line="239" w:lineRule="exact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Преподаване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before="43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Взаимоотношения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учениците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before="42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Взаимоотношения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другите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педагогически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специалисти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before="43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Лидерство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before="42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Работа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родителите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семейната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общност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before="43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Възпитателна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работа</w:t>
      </w:r>
    </w:p>
    <w:p w:rsidR="006456A2" w:rsidRPr="00174AA9" w:rsidRDefault="00E11BCE" w:rsidP="00174AA9">
      <w:pPr>
        <w:pStyle w:val="ListParagraph"/>
        <w:numPr>
          <w:ilvl w:val="0"/>
          <w:numId w:val="1"/>
        </w:numPr>
        <w:tabs>
          <w:tab w:val="left" w:pos="501"/>
        </w:tabs>
        <w:spacing w:before="42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Работа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мултикултурна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приобщаваща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училищна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среда</w:t>
      </w:r>
    </w:p>
    <w:p w:rsidR="00025E3A" w:rsidRPr="00174AA9" w:rsidRDefault="00025E3A" w:rsidP="00174AA9">
      <w:pPr>
        <w:pStyle w:val="ListParagraph"/>
        <w:tabs>
          <w:tab w:val="left" w:pos="501"/>
        </w:tabs>
        <w:spacing w:before="42"/>
        <w:ind w:left="501"/>
        <w:jc w:val="both"/>
        <w:rPr>
          <w:sz w:val="21"/>
          <w:szCs w:val="21"/>
        </w:rPr>
      </w:pPr>
    </w:p>
    <w:p w:rsidR="00025E3A" w:rsidRPr="00174AA9" w:rsidRDefault="00B917A8" w:rsidP="00174AA9">
      <w:pPr>
        <w:pStyle w:val="ListParagraph"/>
        <w:tabs>
          <w:tab w:val="left" w:pos="501"/>
        </w:tabs>
        <w:spacing w:before="42"/>
        <w:ind w:left="501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</w:rPr>
        <w:t xml:space="preserve">За придобиване на </w:t>
      </w:r>
      <w:r w:rsidR="00CD2897" w:rsidRPr="00174AA9">
        <w:rPr>
          <w:sz w:val="21"/>
          <w:szCs w:val="21"/>
        </w:rPr>
        <w:t xml:space="preserve">тези </w:t>
      </w:r>
      <w:r w:rsidRPr="00174AA9">
        <w:rPr>
          <w:sz w:val="21"/>
          <w:szCs w:val="21"/>
        </w:rPr>
        <w:t>компетентности с</w:t>
      </w:r>
      <w:r w:rsidR="00025E3A" w:rsidRPr="00174AA9">
        <w:rPr>
          <w:sz w:val="21"/>
          <w:szCs w:val="21"/>
        </w:rPr>
        <w:t>тудентите придобиват знания за</w:t>
      </w:r>
      <w:r w:rsidR="00025E3A" w:rsidRPr="00174AA9">
        <w:rPr>
          <w:sz w:val="21"/>
          <w:szCs w:val="21"/>
          <w:lang w:val="en-US"/>
        </w:rPr>
        <w:t>:</w:t>
      </w:r>
    </w:p>
    <w:p w:rsidR="00911E80" w:rsidRPr="00174AA9" w:rsidRDefault="00025E3A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Н</w:t>
      </w:r>
      <w:r w:rsidRPr="00174AA9">
        <w:rPr>
          <w:sz w:val="21"/>
          <w:szCs w:val="21"/>
          <w:lang w:val="en-US"/>
        </w:rPr>
        <w:t>аучната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област/научните области, на които съответстват учебните предмети, по които се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преподава в училище</w:t>
      </w:r>
      <w:r w:rsidR="00911E80" w:rsidRPr="00174AA9">
        <w:rPr>
          <w:sz w:val="21"/>
          <w:szCs w:val="21"/>
        </w:rPr>
        <w:t>;</w:t>
      </w:r>
    </w:p>
    <w:p w:rsidR="00911E80" w:rsidRPr="00174AA9" w:rsidRDefault="00025E3A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същността и основните характеристики на компетентностния подход в</w:t>
      </w:r>
      <w:r w:rsidR="00911E80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обучението, методи и технологии за развитие на компетентности в процеса на обучението</w:t>
      </w:r>
      <w:r w:rsidR="00911E80" w:rsidRPr="00174AA9">
        <w:rPr>
          <w:sz w:val="21"/>
          <w:szCs w:val="21"/>
        </w:rPr>
        <w:t>;</w:t>
      </w:r>
    </w:p>
    <w:p w:rsidR="00911E80" w:rsidRPr="00174AA9" w:rsidRDefault="00025E3A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процесите и начините на учене в</w:t>
      </w:r>
      <w:r w:rsidR="00475E15" w:rsidRPr="00174AA9">
        <w:rPr>
          <w:sz w:val="21"/>
          <w:szCs w:val="21"/>
        </w:rPr>
        <w:t xml:space="preserve"> </w:t>
      </w:r>
      <w:r w:rsidR="00911E80" w:rsidRPr="00174AA9">
        <w:rPr>
          <w:sz w:val="21"/>
          <w:szCs w:val="21"/>
          <w:lang w:val="en-US"/>
        </w:rPr>
        <w:t>процеса на обучението и</w:t>
      </w:r>
      <w:r w:rsidR="00911E80" w:rsidRPr="00174AA9">
        <w:rPr>
          <w:sz w:val="21"/>
          <w:szCs w:val="21"/>
        </w:rPr>
        <w:t xml:space="preserve"> </w:t>
      </w:r>
      <w:r w:rsidR="00911E80" w:rsidRPr="00174AA9">
        <w:rPr>
          <w:sz w:val="21"/>
          <w:szCs w:val="21"/>
          <w:lang w:val="en-US"/>
        </w:rPr>
        <w:t>дидактическите възможности за</w:t>
      </w:r>
      <w:r w:rsidR="00911E80" w:rsidRPr="00174AA9">
        <w:rPr>
          <w:sz w:val="21"/>
          <w:szCs w:val="21"/>
        </w:rPr>
        <w:t xml:space="preserve"> </w:t>
      </w:r>
      <w:r w:rsidR="00911E80" w:rsidRPr="00174AA9">
        <w:rPr>
          <w:sz w:val="21"/>
          <w:szCs w:val="21"/>
          <w:lang w:val="en-US"/>
        </w:rPr>
        <w:t>съобразяване с тях</w:t>
      </w:r>
      <w:r w:rsidR="00911E80" w:rsidRPr="00174AA9">
        <w:rPr>
          <w:sz w:val="21"/>
          <w:szCs w:val="21"/>
        </w:rPr>
        <w:t>;</w:t>
      </w:r>
    </w:p>
    <w:p w:rsidR="00911E80" w:rsidRPr="00174AA9" w:rsidRDefault="00911E80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възможности за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осъществяване на урока като основна форма на обучение</w:t>
      </w:r>
      <w:r w:rsidR="00475E15" w:rsidRPr="00174AA9">
        <w:rPr>
          <w:sz w:val="21"/>
          <w:szCs w:val="21"/>
        </w:rPr>
        <w:t>;</w:t>
      </w:r>
    </w:p>
    <w:p w:rsidR="00911E80" w:rsidRPr="00174AA9" w:rsidRDefault="00911E80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методи, средства, технологии,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стратегии, чрез които ефективно да бъде усвоявано учебното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съдържание</w:t>
      </w:r>
      <w:r w:rsidRPr="00174AA9">
        <w:rPr>
          <w:sz w:val="21"/>
          <w:szCs w:val="21"/>
        </w:rPr>
        <w:t>;</w:t>
      </w:r>
    </w:p>
    <w:p w:rsidR="00911E80" w:rsidRPr="00174AA9" w:rsidRDefault="00911E80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подходи за прилагане на споделено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преподаване по тема от учебното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съдържание от учители по различни учебни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предмети/модули в рамките на един учебен час</w:t>
      </w:r>
      <w:r w:rsidRPr="00174AA9">
        <w:rPr>
          <w:sz w:val="21"/>
          <w:szCs w:val="21"/>
        </w:rPr>
        <w:t>;</w:t>
      </w:r>
    </w:p>
    <w:p w:rsidR="00911E80" w:rsidRPr="00174AA9" w:rsidRDefault="00911E80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  <w:lang w:val="en-US"/>
        </w:rPr>
        <w:t>подходи, методи, стратегии за</w:t>
      </w:r>
      <w:r w:rsidR="00475E15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осъществяване на междупредметни връзки и интегралност в процеса на обучението</w:t>
      </w:r>
      <w:r w:rsidR="00475E15" w:rsidRPr="00174AA9">
        <w:rPr>
          <w:sz w:val="21"/>
          <w:szCs w:val="21"/>
        </w:rPr>
        <w:t>;</w:t>
      </w:r>
    </w:p>
    <w:p w:rsidR="00475E15" w:rsidRPr="00174AA9" w:rsidRDefault="00911E80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  <w:lang w:val="en-US"/>
        </w:rPr>
        <w:t>методи, средства, стратегии,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  <w:lang w:val="en-US"/>
        </w:rPr>
        <w:t>технологии за ефективно</w:t>
      </w:r>
      <w:r w:rsidRPr="00174AA9">
        <w:rPr>
          <w:sz w:val="21"/>
          <w:szCs w:val="21"/>
        </w:rPr>
        <w:t xml:space="preserve"> </w:t>
      </w:r>
      <w:r w:rsidR="00475E15" w:rsidRPr="00174AA9">
        <w:rPr>
          <w:sz w:val="21"/>
          <w:szCs w:val="21"/>
        </w:rPr>
        <w:t>преподаване в дейности по интереси</w:t>
      </w:r>
      <w:r w:rsidR="00475E15" w:rsidRPr="00174AA9">
        <w:rPr>
          <w:sz w:val="21"/>
          <w:szCs w:val="21"/>
        </w:rPr>
        <w:t>;</w:t>
      </w:r>
    </w:p>
    <w:p w:rsidR="00475E15" w:rsidRPr="00174AA9" w:rsidRDefault="00475E15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адаптиране на подходите,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диференциация и индивидуализация в процеса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обучението в зависимост от потребности, интереси,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способности на учениците</w:t>
      </w:r>
      <w:r w:rsidRPr="00174AA9">
        <w:rPr>
          <w:sz w:val="21"/>
          <w:szCs w:val="21"/>
        </w:rPr>
        <w:t>;</w:t>
      </w:r>
    </w:p>
    <w:p w:rsidR="00475E15" w:rsidRPr="00174AA9" w:rsidRDefault="00475E15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прилагане на консултативния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подход в обучението в дейности за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допълнителна подкрепа за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 xml:space="preserve">компенсиране на неусвоено учебно съдържание </w:t>
      </w:r>
      <w:r w:rsidRPr="00174AA9">
        <w:rPr>
          <w:sz w:val="21"/>
          <w:szCs w:val="21"/>
        </w:rPr>
        <w:t>–</w:t>
      </w:r>
      <w:r w:rsidRPr="00174AA9">
        <w:rPr>
          <w:sz w:val="21"/>
          <w:szCs w:val="21"/>
        </w:rPr>
        <w:t xml:space="preserve"> при ученици със слаби оценки, ежеседмични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консултации по предмети за всички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ученици, както и за наваксване на пропуснато учебно съдържание</w:t>
      </w:r>
      <w:r w:rsidRPr="00174AA9">
        <w:rPr>
          <w:sz w:val="21"/>
          <w:szCs w:val="21"/>
        </w:rPr>
        <w:t>;</w:t>
      </w:r>
    </w:p>
    <w:p w:rsidR="00475E15" w:rsidRPr="00174AA9" w:rsidRDefault="00475E15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структурата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спецификата на реализиране на целодневната организация на учебния ден</w:t>
      </w:r>
      <w:r w:rsidRPr="00174AA9">
        <w:rPr>
          <w:sz w:val="21"/>
          <w:szCs w:val="21"/>
        </w:rPr>
        <w:t xml:space="preserve">; </w:t>
      </w:r>
    </w:p>
    <w:p w:rsidR="00B917A8" w:rsidRPr="00174AA9" w:rsidRDefault="00475E15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факторите и причините в училищна среда, които затрудняват ученето, и</w:t>
      </w:r>
      <w:r w:rsidR="00B917A8" w:rsidRPr="00174AA9">
        <w:rPr>
          <w:sz w:val="21"/>
          <w:szCs w:val="21"/>
        </w:rPr>
        <w:t xml:space="preserve"> </w:t>
      </w:r>
      <w:r w:rsidR="00B917A8" w:rsidRPr="00174AA9">
        <w:rPr>
          <w:sz w:val="21"/>
          <w:szCs w:val="21"/>
        </w:rPr>
        <w:t>възможностите за тяхното</w:t>
      </w:r>
      <w:r w:rsidR="00B917A8" w:rsidRPr="00174AA9">
        <w:rPr>
          <w:sz w:val="21"/>
          <w:szCs w:val="21"/>
        </w:rPr>
        <w:t xml:space="preserve"> </w:t>
      </w:r>
      <w:r w:rsidR="00B917A8" w:rsidRPr="00174AA9">
        <w:rPr>
          <w:sz w:val="21"/>
          <w:szCs w:val="21"/>
        </w:rPr>
        <w:t>преодоляване</w:t>
      </w:r>
      <w:r w:rsidR="00B917A8" w:rsidRPr="00174AA9">
        <w:rPr>
          <w:sz w:val="21"/>
          <w:szCs w:val="21"/>
        </w:rPr>
        <w:t>;</w:t>
      </w:r>
    </w:p>
    <w:p w:rsidR="00B917A8" w:rsidRPr="00174AA9" w:rsidRDefault="00B917A8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разнообразие от подходи, форми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методи за обективно и справедливо оценяване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постиженията на учениците,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стимулиращо по- нататъшното им учене и развитие</w:t>
      </w:r>
      <w:r w:rsidRPr="00174AA9">
        <w:rPr>
          <w:sz w:val="21"/>
          <w:szCs w:val="21"/>
        </w:rPr>
        <w:t>;</w:t>
      </w:r>
    </w:p>
    <w:p w:rsidR="00B917A8" w:rsidRPr="00174AA9" w:rsidRDefault="00B917A8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възможностите за прилагане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информационните и комуникационните технологии в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процеса на синхронно обучение в електронна среда от разстояние, за развитие на дигитални медийни компетентности</w:t>
      </w:r>
    </w:p>
    <w:p w:rsidR="00B917A8" w:rsidRPr="00174AA9" w:rsidRDefault="00B917A8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възможности за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осъществяване на синхронно обучение в електронна среда от разстояние</w:t>
      </w:r>
      <w:r w:rsidRPr="00174AA9">
        <w:rPr>
          <w:sz w:val="21"/>
          <w:szCs w:val="21"/>
        </w:rPr>
        <w:t>;</w:t>
      </w:r>
    </w:p>
    <w:p w:rsidR="00B917A8" w:rsidRPr="00174AA9" w:rsidRDefault="00B917A8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възможности за подпомагане на овладяването на учебното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съдържание от учениците в условията на синхронно обучение в електронна среда от разстояние или комбинирана форма на обучение чрез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използване на информационни и комуникационни технологии</w:t>
      </w:r>
      <w:r w:rsidRPr="00174AA9">
        <w:rPr>
          <w:sz w:val="21"/>
          <w:szCs w:val="21"/>
        </w:rPr>
        <w:t xml:space="preserve">; </w:t>
      </w:r>
    </w:p>
    <w:p w:rsidR="00B917A8" w:rsidRPr="00174AA9" w:rsidRDefault="00B917A8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възможностите за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активизиране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самостоятелната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груповата работа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учениците чрез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използване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информационните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комуникационните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технологии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развитие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дигитални медийни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компетентности</w:t>
      </w:r>
      <w:r w:rsidRPr="00174AA9">
        <w:rPr>
          <w:sz w:val="21"/>
          <w:szCs w:val="21"/>
        </w:rPr>
        <w:t xml:space="preserve">; </w:t>
      </w:r>
    </w:p>
    <w:p w:rsidR="00025E3A" w:rsidRPr="00174AA9" w:rsidRDefault="00B917A8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  <w:lang w:val="en-US"/>
        </w:rPr>
      </w:pPr>
      <w:r w:rsidRPr="00174AA9">
        <w:rPr>
          <w:sz w:val="21"/>
          <w:szCs w:val="21"/>
        </w:rPr>
        <w:lastRenderedPageBreak/>
        <w:t>възможностите за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възпитателна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дейност в рамките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обучението, насочена към стимулиране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на ученето и активността на учениците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по време на урока</w:t>
      </w:r>
      <w:r w:rsidRPr="00174AA9">
        <w:rPr>
          <w:sz w:val="21"/>
          <w:szCs w:val="21"/>
        </w:rPr>
        <w:t>.</w:t>
      </w:r>
    </w:p>
    <w:p w:rsidR="006456A2" w:rsidRPr="00174AA9" w:rsidRDefault="00CD2897" w:rsidP="00174AA9">
      <w:pPr>
        <w:pStyle w:val="ListParagraph"/>
        <w:tabs>
          <w:tab w:val="left" w:pos="567"/>
          <w:tab w:val="left" w:pos="709"/>
        </w:tabs>
        <w:spacing w:before="42"/>
        <w:ind w:left="284" w:right="1559"/>
        <w:jc w:val="both"/>
        <w:rPr>
          <w:sz w:val="21"/>
          <w:szCs w:val="21"/>
        </w:rPr>
      </w:pPr>
      <w:r w:rsidRPr="00174AA9">
        <w:rPr>
          <w:sz w:val="21"/>
          <w:szCs w:val="21"/>
        </w:rPr>
        <w:tab/>
      </w:r>
      <w:r w:rsidR="0081338C" w:rsidRPr="00174AA9">
        <w:rPr>
          <w:sz w:val="21"/>
          <w:szCs w:val="21"/>
        </w:rPr>
        <w:t>Умения за: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адаптиране на знанията от научната област/научните области към възрастовите особености и степента на познавателно развитие на учениците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прилагане на компетентностния подход в обучението чрез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разнообразие от методи и технологии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мотивиране на учениците за отговорно и съзнателно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отношение към ученето както в процеса на обучение, така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самостоятелно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за стимулиране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поддържане на интереса на учениците към учебното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съдържание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прилагане на разнообразие от класически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иновационни методи, средства, стратегии,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технологии, чрез които да се постига оптимална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ефективност в процеса на обучение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осъществяване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споделено преподаване съвместно с друг учител/други учители в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рамките на един учебен час по една тема от учебното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съдържание</w:t>
      </w:r>
      <w:r w:rsidRPr="00174AA9">
        <w:rPr>
          <w:sz w:val="21"/>
          <w:szCs w:val="21"/>
        </w:rPr>
        <w:t xml:space="preserve">; 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прилагане на разнообразие от подходи, методи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стратегии за реализиране на междупредметни връзки и интегралност в обучението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умения за прилагане на подходящи методи,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средства, стратегии,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технологии в обучението в дейности по интереси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ефективно структуриране на учебното съдържание съобразно: целите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задачите на урочната дейност; нивото на познавателното развитие на учениците; потребностите, интересите и способностите на учениците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диагностициране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пропуски в овладяването на учебното съдържание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прилагане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консултативния подход в разнообразни по характер дейности за допълнителна подкрепа на ученици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организиране на дейности, свързани с ученето и развитието на личността, в рамките на целодневната организация на учебния ден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подпомагане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децата/учениците, на които българският език не 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майчин, в усъвършенстване на употребата му в процеса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на обучение и като цяло във взаимоотношенията в училищната общност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прилагане на адекватни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подходи, форми и методи на оценяване на постиженията на учениците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използване на информационни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комуникационни технологии в процеса на синхронно обучение в електронна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среда от разстояние чрез развити дигитални медийни компетентности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реално осъществяване на процес на синхронно обучение в електронна среда от разстояние</w:t>
      </w:r>
      <w:r w:rsidRPr="00174AA9">
        <w:rPr>
          <w:sz w:val="21"/>
          <w:szCs w:val="21"/>
        </w:rPr>
        <w:t>;</w:t>
      </w:r>
    </w:p>
    <w:p w:rsidR="0081338C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използване на информационни и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комуникационни технологии в процеса на синхронно обучение в електронна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среда от разстояние или комбинирана форма на обучение</w:t>
      </w:r>
      <w:r w:rsidRPr="00174AA9">
        <w:rPr>
          <w:sz w:val="21"/>
          <w:szCs w:val="21"/>
        </w:rPr>
        <w:t>;</w:t>
      </w:r>
    </w:p>
    <w:p w:rsidR="007D1ED9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ефективно взаимодействие с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учениците с цел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установяване на степента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усвояване на учебното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съдържание и подпомагане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на самостоятелната им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подготовка в условия 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обучение в електронна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среда или комбинирана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форма на обучение,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осъществявано чрез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информационни и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комуникационни технологии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и развити дигитални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медийни компетентности</w:t>
      </w:r>
      <w:r w:rsidR="007D1ED9" w:rsidRPr="00174AA9">
        <w:rPr>
          <w:sz w:val="21"/>
          <w:szCs w:val="21"/>
        </w:rPr>
        <w:t>;</w:t>
      </w:r>
    </w:p>
    <w:p w:rsidR="00B917A8" w:rsidRPr="00174AA9" w:rsidRDefault="0081338C" w:rsidP="00174A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before="42"/>
        <w:ind w:left="284" w:right="15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прилагане на възпитателни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техники за стимулиране на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активната ангажираност на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 xml:space="preserve">учениците с учене </w:t>
      </w:r>
      <w:r w:rsidR="007D1ED9" w:rsidRPr="00174AA9">
        <w:rPr>
          <w:sz w:val="21"/>
          <w:szCs w:val="21"/>
        </w:rPr>
        <w:t>–</w:t>
      </w:r>
      <w:r w:rsidRPr="00174AA9">
        <w:rPr>
          <w:sz w:val="21"/>
          <w:szCs w:val="21"/>
        </w:rPr>
        <w:t xml:space="preserve"> както в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условията на синхронно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обучение в електронна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среда от разстояние, така и</w:t>
      </w:r>
      <w:r w:rsidR="007D1ED9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в комбинирани форми</w:t>
      </w:r>
      <w:r w:rsidR="0049125D">
        <w:rPr>
          <w:sz w:val="21"/>
          <w:szCs w:val="21"/>
          <w:lang w:val="en-US"/>
        </w:rPr>
        <w:t>.</w:t>
      </w:r>
    </w:p>
    <w:p w:rsidR="00CD2897" w:rsidRPr="00174AA9" w:rsidRDefault="00CD2897" w:rsidP="00174AA9">
      <w:pPr>
        <w:pStyle w:val="BodyText"/>
        <w:spacing w:before="1" w:line="283" w:lineRule="auto"/>
        <w:ind w:right="1496"/>
        <w:jc w:val="both"/>
      </w:pPr>
    </w:p>
    <w:p w:rsidR="006456A2" w:rsidRPr="00174AA9" w:rsidRDefault="00E11BCE" w:rsidP="00174AA9">
      <w:pPr>
        <w:pStyle w:val="BodyText"/>
        <w:spacing w:before="1" w:line="283" w:lineRule="auto"/>
        <w:ind w:right="1496"/>
        <w:jc w:val="both"/>
      </w:pPr>
      <w:r w:rsidRPr="00174AA9">
        <w:t>Обучението</w:t>
      </w:r>
      <w:r w:rsidRPr="00174AA9">
        <w:rPr>
          <w:spacing w:val="6"/>
        </w:rPr>
        <w:t xml:space="preserve"> </w:t>
      </w:r>
      <w:r w:rsidRPr="00174AA9">
        <w:t>изгражда</w:t>
      </w:r>
      <w:r w:rsidRPr="00174AA9">
        <w:rPr>
          <w:spacing w:val="6"/>
        </w:rPr>
        <w:t xml:space="preserve"> </w:t>
      </w:r>
      <w:r w:rsidRPr="00174AA9">
        <w:t>набор</w:t>
      </w:r>
      <w:r w:rsidRPr="00174AA9">
        <w:rPr>
          <w:spacing w:val="6"/>
        </w:rPr>
        <w:t xml:space="preserve"> </w:t>
      </w:r>
      <w:r w:rsidRPr="00174AA9">
        <w:t>от</w:t>
      </w:r>
      <w:r w:rsidRPr="00174AA9">
        <w:rPr>
          <w:spacing w:val="7"/>
        </w:rPr>
        <w:t xml:space="preserve"> </w:t>
      </w:r>
      <w:r w:rsidRPr="00174AA9">
        <w:t>когнитивни</w:t>
      </w:r>
      <w:r w:rsidRPr="00174AA9">
        <w:rPr>
          <w:spacing w:val="6"/>
        </w:rPr>
        <w:t xml:space="preserve"> </w:t>
      </w:r>
      <w:r w:rsidRPr="00174AA9">
        <w:t>умения</w:t>
      </w:r>
      <w:r w:rsidRPr="00174AA9">
        <w:rPr>
          <w:spacing w:val="6"/>
        </w:rPr>
        <w:t xml:space="preserve"> </w:t>
      </w:r>
      <w:r w:rsidRPr="00174AA9">
        <w:t>за</w:t>
      </w:r>
      <w:r w:rsidRPr="00174AA9">
        <w:rPr>
          <w:spacing w:val="7"/>
        </w:rPr>
        <w:t xml:space="preserve"> </w:t>
      </w:r>
      <w:r w:rsidRPr="00174AA9">
        <w:t>самостоятелно</w:t>
      </w:r>
      <w:r w:rsidRPr="00174AA9">
        <w:rPr>
          <w:spacing w:val="6"/>
        </w:rPr>
        <w:t xml:space="preserve"> </w:t>
      </w:r>
      <w:r w:rsidRPr="00174AA9">
        <w:t>интерпретиране</w:t>
      </w:r>
      <w:r w:rsidRPr="00174AA9">
        <w:rPr>
          <w:spacing w:val="-50"/>
        </w:rPr>
        <w:t xml:space="preserve"> </w:t>
      </w:r>
      <w:r w:rsidRPr="00174AA9">
        <w:t>на придобитите знания: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745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формиране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развитие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професионални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компетентности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адекватна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реализация</w:t>
      </w:r>
      <w:r w:rsidRPr="00174AA9">
        <w:rPr>
          <w:spacing w:val="17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получените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 и умения;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40" w:lineRule="exact"/>
        <w:ind w:left="648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формиране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логическо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мислене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решаване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различни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казуси;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0"/>
        <w:ind w:left="648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усъвършенстване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уменията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извършване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обработка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информация;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3"/>
        <w:ind w:left="648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умения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прилагане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съвременни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дидактически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технологии;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2"/>
        <w:ind w:left="648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умения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анализиране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психологическите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педагогическите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процеси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училище.</w:t>
      </w:r>
    </w:p>
    <w:p w:rsidR="006456A2" w:rsidRPr="00174AA9" w:rsidRDefault="006456A2" w:rsidP="00174AA9">
      <w:pPr>
        <w:pStyle w:val="BodyText"/>
        <w:spacing w:before="6"/>
        <w:ind w:left="0"/>
        <w:jc w:val="both"/>
      </w:pPr>
    </w:p>
    <w:p w:rsidR="006456A2" w:rsidRPr="00174AA9" w:rsidRDefault="00105A5A" w:rsidP="00174AA9">
      <w:pPr>
        <w:pStyle w:val="BodyText"/>
        <w:spacing w:before="1" w:line="283" w:lineRule="auto"/>
        <w:ind w:right="1195"/>
        <w:jc w:val="both"/>
      </w:pPr>
      <w:r w:rsidRPr="00174AA9">
        <w:t xml:space="preserve">Учебният план </w:t>
      </w:r>
      <w:r w:rsidR="00E11BCE" w:rsidRPr="00174AA9">
        <w:t>създава</w:t>
      </w:r>
      <w:r w:rsidR="00E11BCE" w:rsidRPr="00174AA9">
        <w:rPr>
          <w:spacing w:val="3"/>
        </w:rPr>
        <w:t xml:space="preserve"> </w:t>
      </w:r>
      <w:r w:rsidR="00E11BCE" w:rsidRPr="00174AA9">
        <w:t>условия</w:t>
      </w:r>
      <w:r w:rsidR="00E11BCE" w:rsidRPr="00174AA9">
        <w:rPr>
          <w:spacing w:val="3"/>
        </w:rPr>
        <w:t xml:space="preserve"> </w:t>
      </w:r>
      <w:r w:rsidR="00E11BCE" w:rsidRPr="00174AA9">
        <w:t>студентите</w:t>
      </w:r>
      <w:r w:rsidR="00E11BCE" w:rsidRPr="00174AA9">
        <w:rPr>
          <w:spacing w:val="3"/>
        </w:rPr>
        <w:t xml:space="preserve"> </w:t>
      </w:r>
      <w:r w:rsidR="00E11BCE" w:rsidRPr="00174AA9">
        <w:t>да</w:t>
      </w:r>
      <w:r w:rsidR="00E11BCE" w:rsidRPr="00174AA9">
        <w:rPr>
          <w:spacing w:val="3"/>
        </w:rPr>
        <w:t xml:space="preserve"> </w:t>
      </w:r>
      <w:r w:rsidR="00E11BCE" w:rsidRPr="00174AA9">
        <w:t>усъвършенстват</w:t>
      </w:r>
      <w:r w:rsidR="00E11BCE" w:rsidRPr="00174AA9">
        <w:rPr>
          <w:spacing w:val="3"/>
        </w:rPr>
        <w:t xml:space="preserve"> </w:t>
      </w:r>
      <w:r w:rsidR="00E11BCE" w:rsidRPr="00174AA9">
        <w:t>своите</w:t>
      </w:r>
      <w:r w:rsidR="00E11BCE" w:rsidRPr="00174AA9">
        <w:rPr>
          <w:spacing w:val="3"/>
        </w:rPr>
        <w:t xml:space="preserve"> </w:t>
      </w:r>
      <w:r w:rsidR="00E11BCE" w:rsidRPr="00174AA9">
        <w:t>компетентности</w:t>
      </w:r>
      <w:r w:rsidR="00E11BCE" w:rsidRPr="00174AA9">
        <w:rPr>
          <w:spacing w:val="3"/>
        </w:rPr>
        <w:t xml:space="preserve"> </w:t>
      </w:r>
      <w:r w:rsidR="00E11BCE" w:rsidRPr="00174AA9">
        <w:t>за</w:t>
      </w:r>
      <w:r w:rsidR="00E11BCE" w:rsidRPr="00174AA9">
        <w:rPr>
          <w:spacing w:val="3"/>
        </w:rPr>
        <w:t xml:space="preserve"> </w:t>
      </w:r>
      <w:r w:rsidR="00E11BCE" w:rsidRPr="00174AA9">
        <w:t>учене</w:t>
      </w:r>
      <w:r w:rsidR="001406F2">
        <w:t xml:space="preserve"> </w:t>
      </w:r>
      <w:r w:rsidR="00E11BCE" w:rsidRPr="00174AA9">
        <w:rPr>
          <w:spacing w:val="-49"/>
        </w:rPr>
        <w:t xml:space="preserve"> </w:t>
      </w:r>
      <w:r w:rsidRPr="00174AA9">
        <w:rPr>
          <w:spacing w:val="-49"/>
        </w:rPr>
        <w:t xml:space="preserve"> </w:t>
      </w:r>
      <w:r w:rsidR="00E11BCE" w:rsidRPr="00174AA9">
        <w:t>като: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595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системно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задълбочено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оценяват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познанията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идентифицират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потребностите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от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</w:t>
      </w:r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областта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теорията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практ</w:t>
      </w:r>
      <w:r w:rsidRPr="00174AA9">
        <w:rPr>
          <w:sz w:val="21"/>
          <w:szCs w:val="21"/>
        </w:rPr>
        <w:t>иката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обучението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по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икономи</w:t>
      </w:r>
      <w:r w:rsidR="00105A5A" w:rsidRPr="00174AA9">
        <w:rPr>
          <w:sz w:val="21"/>
          <w:szCs w:val="21"/>
        </w:rPr>
        <w:t>чески дисциплини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средните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училища;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2437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демонстрират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висока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степен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самостоятелност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8"/>
          <w:sz w:val="21"/>
          <w:szCs w:val="21"/>
        </w:rPr>
        <w:t xml:space="preserve"> </w:t>
      </w:r>
      <w:r w:rsidRPr="00174AA9">
        <w:rPr>
          <w:sz w:val="21"/>
          <w:szCs w:val="21"/>
        </w:rPr>
        <w:t>лесно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се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ориентират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сложното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учебно</w:t>
      </w:r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съдържание, прилагайки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собствени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подходи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методи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към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овладяването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му;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38"/>
        <w:ind w:left="648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владеят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богат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понятиен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апарат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проявяват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способности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концептуално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абстрактно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мислене;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80" w:line="283" w:lineRule="auto"/>
        <w:ind w:left="287" w:right="1916" w:hanging="3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овладеят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богат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набор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от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практически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познавателни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подходи,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необходими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разбирането</w:t>
      </w:r>
      <w:r w:rsidR="00105A5A"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абстрактни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проблеми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представени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теоретичен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план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разработване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творчески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lastRenderedPageBreak/>
        <w:t>решения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-50"/>
          <w:sz w:val="21"/>
          <w:szCs w:val="21"/>
        </w:rPr>
        <w:t xml:space="preserve"> </w:t>
      </w:r>
      <w:r w:rsidR="00105A5A" w:rsidRPr="00174AA9">
        <w:rPr>
          <w:spacing w:val="-50"/>
          <w:sz w:val="21"/>
          <w:szCs w:val="21"/>
        </w:rPr>
        <w:t xml:space="preserve">  </w:t>
      </w:r>
      <w:r w:rsidRPr="00174AA9">
        <w:rPr>
          <w:sz w:val="21"/>
          <w:szCs w:val="21"/>
        </w:rPr>
        <w:t>педагогическата си практика;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664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провеждат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диагностика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проблемите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ги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решават,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като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се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основават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съвременни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изследвания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чрез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интегриране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от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или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интердисциплинарни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области,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като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проявяват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способност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генериране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процедури,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свързани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провеждането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научни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изследвания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въвеждане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на иновации в образователните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институции;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785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формулират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адекватни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преценки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ситуации,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характеризиращи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се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непълна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или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ограничена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информация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непредсказуемост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сферата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образованието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неговото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иновиране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различни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нива;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659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развиват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разнообразни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умения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отговор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новопоявяващи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се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знания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практики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областта</w:t>
      </w:r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на науките за образованието</w:t>
      </w:r>
      <w:r w:rsidR="00105A5A" w:rsidRPr="00174AA9">
        <w:rPr>
          <w:sz w:val="21"/>
          <w:szCs w:val="21"/>
        </w:rPr>
        <w:t xml:space="preserve"> и</w:t>
      </w:r>
      <w:r w:rsidRPr="00174AA9">
        <w:rPr>
          <w:sz w:val="21"/>
          <w:szCs w:val="21"/>
        </w:rPr>
        <w:t xml:space="preserve"> икономиката</w:t>
      </w:r>
      <w:r w:rsidRPr="00174AA9">
        <w:rPr>
          <w:sz w:val="21"/>
          <w:szCs w:val="21"/>
        </w:rPr>
        <w:t>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8"/>
        </w:tabs>
        <w:spacing w:line="283" w:lineRule="auto"/>
        <w:ind w:right="2495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демонстрират свободно прилагане на иновативни методи и инструменти, отличаващи се с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иновативност при решаването на сложни задачи и непредвидими проблеми в образователните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институции, в които работят</w:t>
      </w:r>
      <w:r w:rsidRPr="00174AA9">
        <w:rPr>
          <w:sz w:val="21"/>
          <w:szCs w:val="21"/>
        </w:rPr>
        <w:t>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8"/>
        </w:tabs>
        <w:spacing w:line="283" w:lineRule="auto"/>
        <w:ind w:right="2093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проявяват инициативност в работата и ученето в сложна и непредвидима образователна среда,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изискващи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решаване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проблеми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множество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взаимодействащи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фактори.</w:t>
      </w:r>
    </w:p>
    <w:p w:rsidR="006456A2" w:rsidRPr="00174AA9" w:rsidRDefault="006456A2" w:rsidP="00174AA9">
      <w:pPr>
        <w:pStyle w:val="BodyText"/>
        <w:spacing w:before="3"/>
        <w:ind w:left="0"/>
        <w:jc w:val="both"/>
      </w:pPr>
    </w:p>
    <w:p w:rsidR="006456A2" w:rsidRPr="00174AA9" w:rsidRDefault="00E11BCE" w:rsidP="00174AA9">
      <w:pPr>
        <w:pStyle w:val="BodyText"/>
        <w:spacing w:line="283" w:lineRule="auto"/>
        <w:ind w:right="1519" w:firstLine="53"/>
        <w:jc w:val="both"/>
      </w:pPr>
      <w:r w:rsidRPr="00174AA9">
        <w:t xml:space="preserve">В рамките на </w:t>
      </w:r>
      <w:r w:rsidR="00105A5A" w:rsidRPr="00174AA9">
        <w:t xml:space="preserve">подготовката </w:t>
      </w:r>
      <w:r w:rsidRPr="00174AA9">
        <w:t>се работи за развитие на компетентности като самостоятелност и отговорност,</w:t>
      </w:r>
      <w:r w:rsidRPr="00174AA9">
        <w:rPr>
          <w:spacing w:val="1"/>
        </w:rPr>
        <w:t xml:space="preserve"> </w:t>
      </w:r>
      <w:r w:rsidRPr="00174AA9">
        <w:t>които се операционализират в: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8"/>
        </w:tabs>
        <w:spacing w:line="283" w:lineRule="auto"/>
        <w:ind w:right="1853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умения да се изграждат и самостоятелно да се управляват педагоги</w:t>
      </w:r>
      <w:r w:rsidRPr="00174AA9">
        <w:rPr>
          <w:sz w:val="21"/>
          <w:szCs w:val="21"/>
        </w:rPr>
        <w:t>чески екипи за решаването на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сложни проблеми в непредсказуемата образователна среда, с множество взаимодействащи фактори 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вариативни възможности от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вътрешната и външната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среда;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8"/>
        </w:tabs>
        <w:spacing w:line="283" w:lineRule="auto"/>
        <w:ind w:right="1941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 xml:space="preserve">демонстриране на овладяност в оперативното взаимодействие при управлението на </w:t>
      </w:r>
      <w:r w:rsidRPr="00174AA9">
        <w:rPr>
          <w:sz w:val="21"/>
          <w:szCs w:val="21"/>
        </w:rPr>
        <w:t>промяната в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сложната среда заобикаляща училището;</w:t>
      </w:r>
    </w:p>
    <w:p w:rsidR="006456A2" w:rsidRPr="00174AA9" w:rsidRDefault="006456A2" w:rsidP="00174AA9">
      <w:pPr>
        <w:pStyle w:val="BodyText"/>
        <w:ind w:left="0"/>
        <w:jc w:val="both"/>
      </w:pPr>
    </w:p>
    <w:p w:rsidR="006456A2" w:rsidRPr="00174AA9" w:rsidRDefault="00E11BCE" w:rsidP="00174AA9">
      <w:pPr>
        <w:pStyle w:val="BodyText"/>
        <w:jc w:val="both"/>
      </w:pPr>
      <w:r w:rsidRPr="00174AA9">
        <w:t>Студентите</w:t>
      </w:r>
      <w:r w:rsidRPr="00174AA9">
        <w:rPr>
          <w:spacing w:val="2"/>
        </w:rPr>
        <w:t xml:space="preserve"> </w:t>
      </w:r>
      <w:r w:rsidRPr="00174AA9">
        <w:t>придобиват</w:t>
      </w:r>
      <w:r w:rsidRPr="00174AA9">
        <w:rPr>
          <w:spacing w:val="2"/>
        </w:rPr>
        <w:t xml:space="preserve"> </w:t>
      </w:r>
      <w:r w:rsidRPr="00174AA9">
        <w:t>комуникативни</w:t>
      </w:r>
      <w:r w:rsidRPr="00174AA9">
        <w:rPr>
          <w:spacing w:val="2"/>
        </w:rPr>
        <w:t xml:space="preserve"> </w:t>
      </w:r>
      <w:r w:rsidRPr="00174AA9">
        <w:t>и</w:t>
      </w:r>
      <w:r w:rsidRPr="00174AA9">
        <w:rPr>
          <w:spacing w:val="2"/>
        </w:rPr>
        <w:t xml:space="preserve"> </w:t>
      </w:r>
      <w:r w:rsidRPr="00174AA9">
        <w:t>социални</w:t>
      </w:r>
      <w:r w:rsidRPr="00174AA9">
        <w:rPr>
          <w:spacing w:val="2"/>
        </w:rPr>
        <w:t xml:space="preserve"> </w:t>
      </w:r>
      <w:r w:rsidRPr="00174AA9">
        <w:t>компетентности</w:t>
      </w:r>
      <w:r w:rsidRPr="00174AA9">
        <w:rPr>
          <w:spacing w:val="2"/>
        </w:rPr>
        <w:t xml:space="preserve"> </w:t>
      </w:r>
      <w:r w:rsidRPr="00174AA9">
        <w:t>да: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2" w:line="283" w:lineRule="auto"/>
        <w:ind w:right="1564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представят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ясно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достъпно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собствени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схващания,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формулировки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проблеми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възможни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решения</w:t>
      </w:r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пред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специализирана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неспециализирана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ученическа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професионална</w:t>
      </w:r>
      <w:r w:rsidRPr="00174AA9">
        <w:rPr>
          <w:spacing w:val="16"/>
          <w:sz w:val="21"/>
          <w:szCs w:val="21"/>
        </w:rPr>
        <w:t xml:space="preserve"> </w:t>
      </w:r>
      <w:r w:rsidRPr="00174AA9">
        <w:rPr>
          <w:sz w:val="21"/>
          <w:szCs w:val="21"/>
        </w:rPr>
        <w:t>аудитория,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използвайки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богат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набор от комуникативни/реторически техники;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628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разработват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излагат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аргументирани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схващания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относно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социални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процеси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практики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образователната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сфера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да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обосновават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предложения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тяхното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усъвършенстване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или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промяна</w:t>
      </w:r>
      <w:r w:rsidRPr="00174AA9">
        <w:rPr>
          <w:spacing w:val="3"/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оглед</w:t>
      </w:r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обществения интерес.</w:t>
      </w:r>
    </w:p>
    <w:p w:rsidR="006456A2" w:rsidRPr="00174AA9" w:rsidRDefault="00E11BCE" w:rsidP="001406F2">
      <w:pPr>
        <w:pStyle w:val="Heading1"/>
        <w:spacing w:before="119"/>
        <w:jc w:val="both"/>
        <w:rPr>
          <w:b w:val="0"/>
        </w:rPr>
      </w:pPr>
      <w:r w:rsidRPr="00174AA9">
        <w:t>ПРОФЕСИОНАЛНА</w:t>
      </w:r>
      <w:r w:rsidRPr="00174AA9">
        <w:rPr>
          <w:spacing w:val="15"/>
        </w:rPr>
        <w:t xml:space="preserve"> </w:t>
      </w:r>
      <w:r w:rsidRPr="00174AA9">
        <w:t>РЕАЛИЗАЦИЯ</w:t>
      </w:r>
    </w:p>
    <w:p w:rsidR="006456A2" w:rsidRPr="00174AA9" w:rsidRDefault="006456A2" w:rsidP="00174AA9">
      <w:pPr>
        <w:pStyle w:val="BodyText"/>
        <w:spacing w:before="2"/>
        <w:ind w:left="0"/>
        <w:jc w:val="both"/>
        <w:rPr>
          <w:b/>
        </w:rPr>
      </w:pPr>
    </w:p>
    <w:p w:rsidR="006456A2" w:rsidRPr="00174AA9" w:rsidRDefault="00E11BCE" w:rsidP="00174AA9">
      <w:pPr>
        <w:pStyle w:val="BodyText"/>
        <w:spacing w:line="283" w:lineRule="auto"/>
        <w:ind w:right="1916"/>
        <w:jc w:val="both"/>
      </w:pPr>
      <w:r w:rsidRPr="00174AA9">
        <w:t>На</w:t>
      </w:r>
      <w:r w:rsidRPr="00174AA9">
        <w:rPr>
          <w:spacing w:val="9"/>
        </w:rPr>
        <w:t xml:space="preserve"> </w:t>
      </w:r>
      <w:r w:rsidRPr="00174AA9">
        <w:t>завършилите</w:t>
      </w:r>
      <w:r w:rsidRPr="00174AA9">
        <w:rPr>
          <w:spacing w:val="10"/>
        </w:rPr>
        <w:t xml:space="preserve"> </w:t>
      </w:r>
      <w:r w:rsidRPr="00174AA9">
        <w:t>се</w:t>
      </w:r>
      <w:r w:rsidRPr="00174AA9">
        <w:rPr>
          <w:spacing w:val="9"/>
        </w:rPr>
        <w:t xml:space="preserve"> </w:t>
      </w:r>
      <w:r w:rsidRPr="00174AA9">
        <w:t>присъжда</w:t>
      </w:r>
      <w:r w:rsidRPr="00174AA9">
        <w:rPr>
          <w:spacing w:val="10"/>
        </w:rPr>
        <w:t xml:space="preserve"> </w:t>
      </w:r>
      <w:r w:rsidRPr="00174AA9">
        <w:t>професионална</w:t>
      </w:r>
      <w:r w:rsidR="001406F2">
        <w:t xml:space="preserve"> </w:t>
      </w:r>
      <w:r w:rsidRPr="00174AA9">
        <w:t>квалификация</w:t>
      </w:r>
      <w:r w:rsidRPr="00174AA9">
        <w:rPr>
          <w:spacing w:val="2"/>
        </w:rPr>
        <w:t xml:space="preserve"> </w:t>
      </w:r>
      <w:r w:rsidRPr="00174AA9">
        <w:t>“Учител по иконо</w:t>
      </w:r>
      <w:r w:rsidR="00CD2897" w:rsidRPr="00174AA9">
        <w:t>мически дисциплини</w:t>
      </w:r>
      <w:r w:rsidRPr="00174AA9">
        <w:t>”.</w:t>
      </w:r>
    </w:p>
    <w:p w:rsidR="006456A2" w:rsidRPr="00174AA9" w:rsidRDefault="00E11BCE" w:rsidP="00174AA9">
      <w:pPr>
        <w:pStyle w:val="BodyText"/>
        <w:spacing w:line="283" w:lineRule="auto"/>
        <w:ind w:right="1556"/>
        <w:jc w:val="both"/>
      </w:pPr>
      <w:r w:rsidRPr="00174AA9">
        <w:t>Съгласно</w:t>
      </w:r>
      <w:r w:rsidRPr="00174AA9">
        <w:rPr>
          <w:spacing w:val="1"/>
        </w:rPr>
        <w:t xml:space="preserve"> </w:t>
      </w:r>
      <w:r w:rsidRPr="00174AA9">
        <w:t>Приложение</w:t>
      </w:r>
      <w:r w:rsidRPr="00174AA9">
        <w:rPr>
          <w:spacing w:val="3"/>
        </w:rPr>
        <w:t xml:space="preserve"> </w:t>
      </w:r>
      <w:r w:rsidRPr="00174AA9">
        <w:t>№</w:t>
      </w:r>
      <w:r w:rsidRPr="00174AA9">
        <w:rPr>
          <w:spacing w:val="1"/>
        </w:rPr>
        <w:t xml:space="preserve"> </w:t>
      </w:r>
      <w:r w:rsidRPr="00174AA9">
        <w:t>1</w:t>
      </w:r>
      <w:r w:rsidRPr="00174AA9">
        <w:rPr>
          <w:spacing w:val="1"/>
        </w:rPr>
        <w:t xml:space="preserve"> </w:t>
      </w:r>
      <w:r w:rsidRPr="00174AA9">
        <w:t>към</w:t>
      </w:r>
      <w:r w:rsidRPr="00174AA9">
        <w:rPr>
          <w:spacing w:val="1"/>
        </w:rPr>
        <w:t xml:space="preserve"> </w:t>
      </w:r>
      <w:r w:rsidRPr="00174AA9">
        <w:t>чл.</w:t>
      </w:r>
      <w:r w:rsidRPr="00174AA9">
        <w:rPr>
          <w:spacing w:val="1"/>
        </w:rPr>
        <w:t xml:space="preserve"> </w:t>
      </w:r>
      <w:r w:rsidRPr="00174AA9">
        <w:t>10</w:t>
      </w:r>
      <w:r w:rsidRPr="00174AA9">
        <w:rPr>
          <w:spacing w:val="1"/>
        </w:rPr>
        <w:t xml:space="preserve"> </w:t>
      </w:r>
      <w:r w:rsidRPr="00174AA9">
        <w:t>от</w:t>
      </w:r>
      <w:r w:rsidRPr="00174AA9">
        <w:rPr>
          <w:spacing w:val="1"/>
        </w:rPr>
        <w:t xml:space="preserve"> </w:t>
      </w:r>
      <w:r w:rsidRPr="00174AA9">
        <w:t>Н</w:t>
      </w:r>
      <w:r w:rsidR="00117360" w:rsidRPr="00174AA9">
        <w:t>аредба</w:t>
      </w:r>
      <w:r w:rsidRPr="00174AA9">
        <w:rPr>
          <w:spacing w:val="1"/>
        </w:rPr>
        <w:t xml:space="preserve"> </w:t>
      </w:r>
      <w:r w:rsidRPr="00174AA9">
        <w:t>№</w:t>
      </w:r>
      <w:r w:rsidRPr="00174AA9">
        <w:rPr>
          <w:spacing w:val="1"/>
        </w:rPr>
        <w:t xml:space="preserve"> </w:t>
      </w:r>
      <w:r w:rsidRPr="00174AA9">
        <w:t>15</w:t>
      </w:r>
      <w:r w:rsidRPr="00174AA9">
        <w:rPr>
          <w:spacing w:val="2"/>
        </w:rPr>
        <w:t xml:space="preserve"> </w:t>
      </w:r>
      <w:r w:rsidRPr="00174AA9">
        <w:t>от</w:t>
      </w:r>
      <w:r w:rsidRPr="00174AA9">
        <w:rPr>
          <w:spacing w:val="1"/>
        </w:rPr>
        <w:t xml:space="preserve"> </w:t>
      </w:r>
      <w:r w:rsidRPr="00174AA9">
        <w:t>22</w:t>
      </w:r>
      <w:r w:rsidRPr="00174AA9">
        <w:rPr>
          <w:spacing w:val="3"/>
        </w:rPr>
        <w:t xml:space="preserve"> </w:t>
      </w:r>
      <w:r w:rsidRPr="00174AA9">
        <w:t>юли</w:t>
      </w:r>
      <w:r w:rsidRPr="00174AA9">
        <w:rPr>
          <w:spacing w:val="1"/>
        </w:rPr>
        <w:t xml:space="preserve"> </w:t>
      </w:r>
      <w:r w:rsidRPr="00174AA9">
        <w:t>2019</w:t>
      </w:r>
      <w:r w:rsidRPr="00174AA9">
        <w:rPr>
          <w:spacing w:val="1"/>
        </w:rPr>
        <w:t xml:space="preserve"> </w:t>
      </w:r>
      <w:r w:rsidRPr="00174AA9">
        <w:t>г.</w:t>
      </w:r>
      <w:r w:rsidRPr="00174AA9">
        <w:rPr>
          <w:spacing w:val="2"/>
        </w:rPr>
        <w:t xml:space="preserve"> </w:t>
      </w:r>
      <w:r w:rsidRPr="00174AA9">
        <w:t>за</w:t>
      </w:r>
      <w:r w:rsidRPr="00174AA9">
        <w:rPr>
          <w:spacing w:val="1"/>
        </w:rPr>
        <w:t xml:space="preserve"> </w:t>
      </w:r>
      <w:r w:rsidRPr="00174AA9">
        <w:t>статута</w:t>
      </w:r>
      <w:r w:rsidRPr="00174AA9">
        <w:rPr>
          <w:spacing w:val="1"/>
        </w:rPr>
        <w:t xml:space="preserve"> </w:t>
      </w:r>
      <w:r w:rsidRPr="00174AA9">
        <w:t>и</w:t>
      </w:r>
      <w:r w:rsidRPr="00174AA9">
        <w:rPr>
          <w:spacing w:val="1"/>
        </w:rPr>
        <w:t xml:space="preserve"> </w:t>
      </w:r>
      <w:r w:rsidRPr="00174AA9">
        <w:t>професионалното</w:t>
      </w:r>
      <w:r w:rsidRPr="00174AA9">
        <w:rPr>
          <w:spacing w:val="9"/>
        </w:rPr>
        <w:t xml:space="preserve"> </w:t>
      </w:r>
      <w:r w:rsidRPr="00174AA9">
        <w:t>развитие</w:t>
      </w:r>
      <w:r w:rsidRPr="00174AA9">
        <w:rPr>
          <w:spacing w:val="10"/>
        </w:rPr>
        <w:t xml:space="preserve"> </w:t>
      </w:r>
      <w:r w:rsidRPr="00174AA9">
        <w:t>на</w:t>
      </w:r>
      <w:r w:rsidRPr="00174AA9">
        <w:rPr>
          <w:spacing w:val="10"/>
        </w:rPr>
        <w:t xml:space="preserve"> </w:t>
      </w:r>
      <w:r w:rsidRPr="00174AA9">
        <w:t>учителите,</w:t>
      </w:r>
      <w:r w:rsidRPr="00174AA9">
        <w:rPr>
          <w:spacing w:val="9"/>
        </w:rPr>
        <w:t xml:space="preserve"> </w:t>
      </w:r>
      <w:r w:rsidRPr="00174AA9">
        <w:t>директорите</w:t>
      </w:r>
      <w:r w:rsidRPr="00174AA9">
        <w:rPr>
          <w:spacing w:val="10"/>
        </w:rPr>
        <w:t xml:space="preserve"> </w:t>
      </w:r>
      <w:r w:rsidRPr="00174AA9">
        <w:t>и</w:t>
      </w:r>
      <w:r w:rsidRPr="00174AA9">
        <w:rPr>
          <w:spacing w:val="10"/>
        </w:rPr>
        <w:t xml:space="preserve"> </w:t>
      </w:r>
      <w:r w:rsidRPr="00174AA9">
        <w:t>другите</w:t>
      </w:r>
      <w:r w:rsidRPr="00174AA9">
        <w:rPr>
          <w:spacing w:val="10"/>
        </w:rPr>
        <w:t xml:space="preserve"> </w:t>
      </w:r>
      <w:r w:rsidRPr="00174AA9">
        <w:t>педагогически</w:t>
      </w:r>
      <w:r w:rsidRPr="00174AA9">
        <w:rPr>
          <w:spacing w:val="9"/>
        </w:rPr>
        <w:t xml:space="preserve"> </w:t>
      </w:r>
      <w:r w:rsidRPr="00174AA9">
        <w:t>специалисти,</w:t>
      </w:r>
      <w:r w:rsidRPr="00174AA9">
        <w:rPr>
          <w:spacing w:val="10"/>
        </w:rPr>
        <w:t xml:space="preserve"> </w:t>
      </w:r>
      <w:r w:rsidRPr="00174AA9">
        <w:t>в</w:t>
      </w:r>
      <w:r w:rsidRPr="00174AA9">
        <w:rPr>
          <w:spacing w:val="10"/>
        </w:rPr>
        <w:t xml:space="preserve"> </w:t>
      </w:r>
      <w:r w:rsidRPr="00174AA9">
        <w:t>сила</w:t>
      </w:r>
      <w:r w:rsidRPr="00174AA9">
        <w:rPr>
          <w:spacing w:val="10"/>
        </w:rPr>
        <w:t xml:space="preserve"> </w:t>
      </w:r>
      <w:r w:rsidRPr="00174AA9">
        <w:t>от</w:t>
      </w:r>
      <w:r w:rsidRPr="00174AA9">
        <w:rPr>
          <w:spacing w:val="-50"/>
        </w:rPr>
        <w:t xml:space="preserve"> </w:t>
      </w:r>
      <w:r w:rsidRPr="00174AA9">
        <w:t>02.08.2019</w:t>
      </w:r>
      <w:r w:rsidRPr="00174AA9">
        <w:rPr>
          <w:spacing w:val="3"/>
        </w:rPr>
        <w:t xml:space="preserve"> </w:t>
      </w:r>
      <w:r w:rsidRPr="00174AA9">
        <w:t>г.</w:t>
      </w:r>
      <w:r w:rsidRPr="00174AA9">
        <w:rPr>
          <w:spacing w:val="7"/>
        </w:rPr>
        <w:t xml:space="preserve"> </w:t>
      </w:r>
      <w:r w:rsidRPr="00174AA9">
        <w:t>и</w:t>
      </w:r>
      <w:r w:rsidRPr="00174AA9">
        <w:rPr>
          <w:spacing w:val="3"/>
        </w:rPr>
        <w:t xml:space="preserve"> </w:t>
      </w:r>
      <w:r w:rsidRPr="00174AA9">
        <w:t>издадена</w:t>
      </w:r>
      <w:r w:rsidRPr="00174AA9">
        <w:rPr>
          <w:spacing w:val="3"/>
        </w:rPr>
        <w:t xml:space="preserve"> </w:t>
      </w:r>
      <w:r w:rsidRPr="00174AA9">
        <w:t>от</w:t>
      </w:r>
      <w:r w:rsidRPr="00174AA9">
        <w:rPr>
          <w:spacing w:val="4"/>
        </w:rPr>
        <w:t xml:space="preserve"> </w:t>
      </w:r>
      <w:r w:rsidRPr="00174AA9">
        <w:t>министъра</w:t>
      </w:r>
      <w:r w:rsidRPr="00174AA9">
        <w:rPr>
          <w:spacing w:val="3"/>
        </w:rPr>
        <w:t xml:space="preserve"> </w:t>
      </w:r>
      <w:r w:rsidRPr="00174AA9">
        <w:t>на</w:t>
      </w:r>
      <w:r w:rsidRPr="00174AA9">
        <w:rPr>
          <w:spacing w:val="4"/>
        </w:rPr>
        <w:t xml:space="preserve"> </w:t>
      </w:r>
      <w:r w:rsidRPr="00174AA9">
        <w:t>образованието</w:t>
      </w:r>
      <w:r w:rsidRPr="00174AA9">
        <w:rPr>
          <w:spacing w:val="3"/>
        </w:rPr>
        <w:t xml:space="preserve"> </w:t>
      </w:r>
      <w:r w:rsidRPr="00174AA9">
        <w:t>и</w:t>
      </w:r>
      <w:r w:rsidRPr="00174AA9">
        <w:rPr>
          <w:spacing w:val="4"/>
        </w:rPr>
        <w:t xml:space="preserve"> </w:t>
      </w:r>
      <w:r w:rsidRPr="00174AA9">
        <w:t>науката.</w:t>
      </w:r>
      <w:r w:rsidRPr="00174AA9">
        <w:rPr>
          <w:spacing w:val="3"/>
        </w:rPr>
        <w:t xml:space="preserve"> </w:t>
      </w:r>
      <w:r w:rsidRPr="00174AA9">
        <w:t>Обн.</w:t>
      </w:r>
      <w:r w:rsidRPr="00174AA9">
        <w:rPr>
          <w:spacing w:val="4"/>
        </w:rPr>
        <w:t xml:space="preserve"> </w:t>
      </w:r>
      <w:r w:rsidRPr="00174AA9">
        <w:t>ДВ.</w:t>
      </w:r>
      <w:r w:rsidRPr="00174AA9">
        <w:rPr>
          <w:spacing w:val="3"/>
        </w:rPr>
        <w:t xml:space="preserve"> </w:t>
      </w:r>
      <w:r w:rsidRPr="00174AA9">
        <w:t>бр.61</w:t>
      </w:r>
      <w:r w:rsidRPr="00174AA9">
        <w:rPr>
          <w:spacing w:val="2"/>
        </w:rPr>
        <w:t xml:space="preserve"> </w:t>
      </w:r>
      <w:r w:rsidRPr="00174AA9">
        <w:t>от</w:t>
      </w:r>
      <w:r w:rsidRPr="00174AA9">
        <w:rPr>
          <w:spacing w:val="4"/>
        </w:rPr>
        <w:t xml:space="preserve"> </w:t>
      </w:r>
      <w:r w:rsidRPr="00174AA9">
        <w:t>2</w:t>
      </w:r>
      <w:r w:rsidRPr="00174AA9">
        <w:rPr>
          <w:spacing w:val="3"/>
        </w:rPr>
        <w:t xml:space="preserve"> </w:t>
      </w:r>
      <w:r w:rsidRPr="00174AA9">
        <w:t>август</w:t>
      </w:r>
      <w:r w:rsidRPr="00174AA9">
        <w:rPr>
          <w:spacing w:val="4"/>
        </w:rPr>
        <w:t xml:space="preserve"> </w:t>
      </w:r>
      <w:r w:rsidRPr="00174AA9">
        <w:t>2019</w:t>
      </w:r>
      <w:r w:rsidRPr="00174AA9">
        <w:rPr>
          <w:spacing w:val="3"/>
        </w:rPr>
        <w:t xml:space="preserve"> </w:t>
      </w:r>
      <w:r w:rsidRPr="00174AA9">
        <w:t>г.,</w:t>
      </w:r>
      <w:r w:rsidRPr="00174AA9">
        <w:rPr>
          <w:spacing w:val="1"/>
        </w:rPr>
        <w:t xml:space="preserve"> </w:t>
      </w:r>
      <w:r w:rsidRPr="00174AA9">
        <w:t>изм.</w:t>
      </w:r>
      <w:r w:rsidRPr="00174AA9">
        <w:rPr>
          <w:spacing w:val="3"/>
        </w:rPr>
        <w:t xml:space="preserve"> </w:t>
      </w:r>
      <w:r w:rsidRPr="00174AA9">
        <w:t>и</w:t>
      </w:r>
      <w:r w:rsidRPr="00174AA9">
        <w:rPr>
          <w:spacing w:val="4"/>
        </w:rPr>
        <w:t xml:space="preserve"> </w:t>
      </w:r>
      <w:r w:rsidRPr="00174AA9">
        <w:t>доп.</w:t>
      </w:r>
      <w:r w:rsidRPr="00174AA9">
        <w:rPr>
          <w:spacing w:val="4"/>
        </w:rPr>
        <w:t xml:space="preserve"> </w:t>
      </w:r>
      <w:r w:rsidRPr="00174AA9">
        <w:t>ДВ.</w:t>
      </w:r>
      <w:r w:rsidRPr="00174AA9">
        <w:rPr>
          <w:spacing w:val="4"/>
        </w:rPr>
        <w:t xml:space="preserve"> </w:t>
      </w:r>
      <w:r w:rsidRPr="00174AA9">
        <w:t>бр.101</w:t>
      </w:r>
      <w:r w:rsidRPr="00174AA9">
        <w:rPr>
          <w:spacing w:val="3"/>
        </w:rPr>
        <w:t xml:space="preserve"> </w:t>
      </w:r>
      <w:r w:rsidRPr="00174AA9">
        <w:t>от</w:t>
      </w:r>
      <w:r w:rsidRPr="00174AA9">
        <w:rPr>
          <w:spacing w:val="4"/>
        </w:rPr>
        <w:t xml:space="preserve"> </w:t>
      </w:r>
      <w:r w:rsidRPr="00174AA9">
        <w:t>27</w:t>
      </w:r>
      <w:r w:rsidRPr="00174AA9">
        <w:rPr>
          <w:spacing w:val="5"/>
        </w:rPr>
        <w:t xml:space="preserve"> </w:t>
      </w:r>
      <w:r w:rsidRPr="00174AA9">
        <w:t>ноември</w:t>
      </w:r>
      <w:r w:rsidRPr="00174AA9">
        <w:rPr>
          <w:spacing w:val="6"/>
        </w:rPr>
        <w:t xml:space="preserve"> </w:t>
      </w:r>
      <w:r w:rsidRPr="00174AA9">
        <w:t>2020</w:t>
      </w:r>
      <w:r w:rsidRPr="00174AA9">
        <w:rPr>
          <w:spacing w:val="4"/>
        </w:rPr>
        <w:t xml:space="preserve"> </w:t>
      </w:r>
      <w:r w:rsidRPr="00174AA9">
        <w:t>г.,</w:t>
      </w:r>
      <w:r w:rsidRPr="00174AA9">
        <w:rPr>
          <w:spacing w:val="5"/>
        </w:rPr>
        <w:t xml:space="preserve"> </w:t>
      </w:r>
      <w:r w:rsidRPr="00174AA9">
        <w:t>изм.</w:t>
      </w:r>
      <w:r w:rsidRPr="00174AA9">
        <w:rPr>
          <w:spacing w:val="4"/>
        </w:rPr>
        <w:t xml:space="preserve"> </w:t>
      </w:r>
      <w:r w:rsidRPr="00174AA9">
        <w:t>и</w:t>
      </w:r>
      <w:r w:rsidRPr="00174AA9">
        <w:rPr>
          <w:spacing w:val="3"/>
        </w:rPr>
        <w:t xml:space="preserve"> </w:t>
      </w:r>
      <w:r w:rsidRPr="00174AA9">
        <w:t>доп.</w:t>
      </w:r>
      <w:r w:rsidRPr="00174AA9">
        <w:rPr>
          <w:spacing w:val="4"/>
        </w:rPr>
        <w:t xml:space="preserve"> </w:t>
      </w:r>
      <w:r w:rsidRPr="00174AA9">
        <w:t>ДВ.</w:t>
      </w:r>
      <w:r w:rsidRPr="00174AA9">
        <w:rPr>
          <w:spacing w:val="4"/>
        </w:rPr>
        <w:t xml:space="preserve"> </w:t>
      </w:r>
      <w:r w:rsidRPr="00174AA9">
        <w:t>бр.80</w:t>
      </w:r>
      <w:r w:rsidRPr="00174AA9">
        <w:rPr>
          <w:spacing w:val="2"/>
        </w:rPr>
        <w:t xml:space="preserve"> </w:t>
      </w:r>
      <w:r w:rsidRPr="00174AA9">
        <w:t>от</w:t>
      </w:r>
      <w:r w:rsidRPr="00174AA9">
        <w:rPr>
          <w:spacing w:val="4"/>
        </w:rPr>
        <w:t xml:space="preserve"> </w:t>
      </w:r>
      <w:r w:rsidRPr="00174AA9">
        <w:t>24</w:t>
      </w:r>
      <w:r w:rsidRPr="00174AA9">
        <w:rPr>
          <w:spacing w:val="5"/>
        </w:rPr>
        <w:t xml:space="preserve"> </w:t>
      </w:r>
      <w:r w:rsidRPr="00174AA9">
        <w:t>септември</w:t>
      </w:r>
      <w:r w:rsidRPr="00174AA9">
        <w:rPr>
          <w:spacing w:val="6"/>
        </w:rPr>
        <w:t xml:space="preserve"> </w:t>
      </w:r>
      <w:r w:rsidRPr="00174AA9">
        <w:t>2021</w:t>
      </w:r>
      <w:r w:rsidRPr="00174AA9">
        <w:rPr>
          <w:spacing w:val="4"/>
        </w:rPr>
        <w:t xml:space="preserve"> </w:t>
      </w:r>
      <w:r w:rsidRPr="00174AA9">
        <w:t>г.,</w:t>
      </w:r>
      <w:r w:rsidRPr="00174AA9">
        <w:rPr>
          <w:spacing w:val="5"/>
        </w:rPr>
        <w:t xml:space="preserve"> </w:t>
      </w:r>
      <w:r w:rsidRPr="00174AA9">
        <w:t>изм.</w:t>
      </w:r>
      <w:r w:rsidRPr="00174AA9">
        <w:rPr>
          <w:spacing w:val="4"/>
        </w:rPr>
        <w:t xml:space="preserve"> </w:t>
      </w:r>
      <w:r w:rsidRPr="00174AA9">
        <w:t>и</w:t>
      </w:r>
      <w:r w:rsidRPr="00174AA9">
        <w:rPr>
          <w:spacing w:val="4"/>
        </w:rPr>
        <w:t xml:space="preserve"> </w:t>
      </w:r>
      <w:r w:rsidRPr="00174AA9">
        <w:t>доп.</w:t>
      </w:r>
      <w:r w:rsidRPr="00174AA9">
        <w:rPr>
          <w:spacing w:val="1"/>
        </w:rPr>
        <w:t xml:space="preserve"> </w:t>
      </w:r>
      <w:r w:rsidRPr="00174AA9">
        <w:t>ДВ.</w:t>
      </w:r>
      <w:r w:rsidRPr="00174AA9">
        <w:rPr>
          <w:spacing w:val="2"/>
        </w:rPr>
        <w:t xml:space="preserve"> </w:t>
      </w:r>
      <w:r w:rsidRPr="00174AA9">
        <w:t>бр.52</w:t>
      </w:r>
      <w:r w:rsidRPr="00174AA9">
        <w:rPr>
          <w:spacing w:val="2"/>
        </w:rPr>
        <w:t xml:space="preserve"> </w:t>
      </w:r>
      <w:r w:rsidRPr="00174AA9">
        <w:t>от</w:t>
      </w:r>
      <w:r w:rsidRPr="00174AA9">
        <w:rPr>
          <w:spacing w:val="3"/>
        </w:rPr>
        <w:t xml:space="preserve"> </w:t>
      </w:r>
      <w:r w:rsidRPr="00174AA9">
        <w:t>5</w:t>
      </w:r>
      <w:r w:rsidRPr="00174AA9">
        <w:rPr>
          <w:spacing w:val="3"/>
        </w:rPr>
        <w:t xml:space="preserve"> </w:t>
      </w:r>
      <w:r w:rsidRPr="00174AA9">
        <w:t>юли</w:t>
      </w:r>
      <w:r w:rsidRPr="00174AA9">
        <w:rPr>
          <w:spacing w:val="3"/>
        </w:rPr>
        <w:t xml:space="preserve"> </w:t>
      </w:r>
      <w:r w:rsidRPr="00174AA9">
        <w:t>2022</w:t>
      </w:r>
      <w:r w:rsidRPr="00174AA9">
        <w:rPr>
          <w:spacing w:val="2"/>
        </w:rPr>
        <w:t xml:space="preserve"> </w:t>
      </w:r>
      <w:r w:rsidRPr="00174AA9">
        <w:t>г.</w:t>
      </w:r>
      <w:r w:rsidRPr="00174AA9">
        <w:rPr>
          <w:spacing w:val="4"/>
        </w:rPr>
        <w:t xml:space="preserve"> </w:t>
      </w:r>
      <w:r w:rsidRPr="00174AA9">
        <w:t>успешно</w:t>
      </w:r>
      <w:r w:rsidRPr="00174AA9">
        <w:rPr>
          <w:spacing w:val="2"/>
        </w:rPr>
        <w:t xml:space="preserve"> </w:t>
      </w:r>
      <w:r w:rsidRPr="00174AA9">
        <w:t>завършилите</w:t>
      </w:r>
      <w:r w:rsidRPr="00174AA9">
        <w:rPr>
          <w:spacing w:val="3"/>
        </w:rPr>
        <w:t xml:space="preserve"> </w:t>
      </w:r>
      <w:r w:rsidRPr="00174AA9">
        <w:t>могат да се реализират като: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1" w:line="283" w:lineRule="auto"/>
        <w:ind w:right="1478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учител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по</w:t>
      </w:r>
      <w:r w:rsidRPr="00174AA9">
        <w:rPr>
          <w:spacing w:val="4"/>
          <w:sz w:val="21"/>
          <w:szCs w:val="21"/>
        </w:rPr>
        <w:t xml:space="preserve"> </w:t>
      </w:r>
      <w:r w:rsidR="00CD2897" w:rsidRPr="00174AA9">
        <w:rPr>
          <w:sz w:val="21"/>
          <w:szCs w:val="21"/>
        </w:rPr>
        <w:t xml:space="preserve">икономика </w:t>
      </w:r>
      <w:r w:rsidRPr="00174AA9">
        <w:rPr>
          <w:sz w:val="21"/>
          <w:szCs w:val="21"/>
        </w:rPr>
        <w:t>в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средно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училище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от</w:t>
      </w:r>
      <w:r w:rsidRPr="00174AA9">
        <w:rPr>
          <w:spacing w:val="11"/>
          <w:sz w:val="21"/>
          <w:szCs w:val="21"/>
        </w:rPr>
        <w:t xml:space="preserve"> </w:t>
      </w:r>
      <w:r w:rsidRPr="00174AA9">
        <w:rPr>
          <w:sz w:val="21"/>
          <w:szCs w:val="21"/>
        </w:rPr>
        <w:t>5-ти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до</w:t>
      </w:r>
      <w:r w:rsidRPr="00174AA9">
        <w:rPr>
          <w:spacing w:val="4"/>
          <w:sz w:val="21"/>
          <w:szCs w:val="21"/>
        </w:rPr>
        <w:t xml:space="preserve"> </w:t>
      </w:r>
      <w:r w:rsidRPr="00174AA9">
        <w:rPr>
          <w:sz w:val="21"/>
          <w:szCs w:val="21"/>
        </w:rPr>
        <w:t>12-ти</w:t>
      </w:r>
      <w:r w:rsidR="00117360">
        <w:rPr>
          <w:sz w:val="21"/>
          <w:szCs w:val="21"/>
          <w:lang w:val="en-US"/>
        </w:rPr>
        <w:t xml:space="preserve"> </w:t>
      </w:r>
      <w:bookmarkStart w:id="0" w:name="_GoBack"/>
      <w:bookmarkEnd w:id="0"/>
      <w:r w:rsidRPr="00174AA9">
        <w:rPr>
          <w:spacing w:val="-49"/>
          <w:sz w:val="21"/>
          <w:szCs w:val="21"/>
        </w:rPr>
        <w:t xml:space="preserve"> </w:t>
      </w:r>
      <w:r w:rsidRPr="00174AA9">
        <w:rPr>
          <w:sz w:val="21"/>
          <w:szCs w:val="21"/>
        </w:rPr>
        <w:t>клас и в професионални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гимназии;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3"/>
        <w:ind w:left="648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учител,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общообразователен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учебен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предмет</w:t>
      </w:r>
      <w:r w:rsidRPr="00174AA9">
        <w:rPr>
          <w:spacing w:val="13"/>
          <w:sz w:val="21"/>
          <w:szCs w:val="21"/>
        </w:rPr>
        <w:t xml:space="preserve"> </w:t>
      </w:r>
      <w:r w:rsidRPr="00174AA9">
        <w:rPr>
          <w:sz w:val="21"/>
          <w:szCs w:val="21"/>
        </w:rPr>
        <w:t>–Технологии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7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предприемачество;</w:t>
      </w:r>
    </w:p>
    <w:p w:rsidR="00D6347E" w:rsidRDefault="00D6347E" w:rsidP="00D6347E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80"/>
        <w:ind w:hanging="4"/>
        <w:jc w:val="both"/>
        <w:rPr>
          <w:sz w:val="21"/>
          <w:szCs w:val="21"/>
        </w:rPr>
      </w:pPr>
      <w:r>
        <w:rPr>
          <w:sz w:val="21"/>
          <w:szCs w:val="21"/>
        </w:rPr>
        <w:t>у</w:t>
      </w:r>
      <w:r w:rsidRPr="00D6347E">
        <w:rPr>
          <w:sz w:val="21"/>
          <w:szCs w:val="21"/>
        </w:rPr>
        <w:t>чител по Предприемачество</w:t>
      </w:r>
      <w:r>
        <w:rPr>
          <w:sz w:val="21"/>
          <w:szCs w:val="21"/>
        </w:rPr>
        <w:t>;</w:t>
      </w:r>
    </w:p>
    <w:p w:rsidR="00D6347E" w:rsidRPr="00D6347E" w:rsidRDefault="00D6347E" w:rsidP="00D6347E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80"/>
        <w:ind w:hanging="4"/>
        <w:jc w:val="both"/>
        <w:rPr>
          <w:sz w:val="21"/>
          <w:szCs w:val="21"/>
        </w:rPr>
      </w:pPr>
      <w:r>
        <w:rPr>
          <w:sz w:val="21"/>
          <w:szCs w:val="21"/>
        </w:rPr>
        <w:t>у</w:t>
      </w:r>
      <w:r w:rsidRPr="00D6347E">
        <w:rPr>
          <w:sz w:val="21"/>
          <w:szCs w:val="21"/>
        </w:rPr>
        <w:t>чител, хуманитарни и обществени дисциплини в</w:t>
      </w:r>
      <w:r w:rsidRPr="00D6347E">
        <w:rPr>
          <w:sz w:val="21"/>
          <w:szCs w:val="21"/>
        </w:rPr>
        <w:t xml:space="preserve"> </w:t>
      </w:r>
      <w:r w:rsidRPr="00D6347E">
        <w:rPr>
          <w:sz w:val="21"/>
          <w:szCs w:val="21"/>
        </w:rPr>
        <w:t>занимания по интереси</w:t>
      </w:r>
      <w:r>
        <w:rPr>
          <w:sz w:val="21"/>
          <w:szCs w:val="21"/>
        </w:rPr>
        <w:t>;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before="42" w:line="283" w:lineRule="auto"/>
        <w:ind w:right="4230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учител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по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професионална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подготовка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9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професионалното</w:t>
      </w:r>
      <w:r w:rsidRPr="00174AA9">
        <w:rPr>
          <w:spacing w:val="10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образование.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Други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възможности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за</w:t>
      </w:r>
      <w:r w:rsidRPr="00174AA9">
        <w:rPr>
          <w:spacing w:val="2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професионална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реализация</w:t>
      </w:r>
      <w:r w:rsidRPr="00174AA9">
        <w:rPr>
          <w:spacing w:val="1"/>
          <w:sz w:val="21"/>
          <w:szCs w:val="21"/>
        </w:rPr>
        <w:t xml:space="preserve"> </w:t>
      </w:r>
      <w:r w:rsidRPr="00174AA9">
        <w:rPr>
          <w:sz w:val="21"/>
          <w:szCs w:val="21"/>
        </w:rPr>
        <w:t>са:</w:t>
      </w:r>
    </w:p>
    <w:p w:rsidR="006456A2" w:rsidRPr="00174AA9" w:rsidRDefault="00E11BCE" w:rsidP="00174AA9">
      <w:pPr>
        <w:pStyle w:val="ListParagraph"/>
        <w:numPr>
          <w:ilvl w:val="0"/>
          <w:numId w:val="2"/>
        </w:numPr>
        <w:tabs>
          <w:tab w:val="left" w:pos="647"/>
          <w:tab w:val="left" w:pos="648"/>
        </w:tabs>
        <w:spacing w:line="283" w:lineRule="auto"/>
        <w:ind w:right="1784" w:firstLine="0"/>
        <w:jc w:val="both"/>
        <w:rPr>
          <w:sz w:val="21"/>
          <w:szCs w:val="21"/>
        </w:rPr>
      </w:pPr>
      <w:r w:rsidRPr="00174AA9">
        <w:rPr>
          <w:sz w:val="21"/>
          <w:szCs w:val="21"/>
        </w:rPr>
        <w:t>специалист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областта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икономиката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различни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образователни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институции,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в</w:t>
      </w:r>
      <w:r w:rsidRPr="00174AA9">
        <w:rPr>
          <w:spacing w:val="5"/>
          <w:sz w:val="21"/>
          <w:szCs w:val="21"/>
        </w:rPr>
        <w:t xml:space="preserve"> </w:t>
      </w:r>
      <w:r w:rsidRPr="00174AA9">
        <w:rPr>
          <w:sz w:val="21"/>
          <w:szCs w:val="21"/>
        </w:rPr>
        <w:t>правителствени</w:t>
      </w:r>
      <w:r w:rsidRPr="00174AA9">
        <w:rPr>
          <w:spacing w:val="6"/>
          <w:sz w:val="21"/>
          <w:szCs w:val="21"/>
        </w:rPr>
        <w:t xml:space="preserve"> </w:t>
      </w:r>
      <w:r w:rsidRPr="00174AA9">
        <w:rPr>
          <w:sz w:val="21"/>
          <w:szCs w:val="21"/>
        </w:rPr>
        <w:t>и</w:t>
      </w:r>
      <w:r w:rsidRPr="00174AA9">
        <w:rPr>
          <w:spacing w:val="-50"/>
          <w:sz w:val="21"/>
          <w:szCs w:val="21"/>
        </w:rPr>
        <w:t xml:space="preserve"> </w:t>
      </w:r>
      <w:r w:rsidRPr="00174AA9">
        <w:rPr>
          <w:sz w:val="21"/>
          <w:szCs w:val="21"/>
        </w:rPr>
        <w:t>неправителствени организации;</w:t>
      </w:r>
    </w:p>
    <w:p w:rsidR="006456A2" w:rsidRPr="00174AA9" w:rsidRDefault="006456A2" w:rsidP="00174AA9">
      <w:pPr>
        <w:pStyle w:val="BodyText"/>
        <w:spacing w:before="2"/>
        <w:ind w:left="0"/>
        <w:jc w:val="both"/>
      </w:pPr>
    </w:p>
    <w:p w:rsidR="006456A2" w:rsidRPr="00174AA9" w:rsidRDefault="00E11BCE" w:rsidP="00174AA9">
      <w:pPr>
        <w:spacing w:before="157" w:line="268" w:lineRule="auto"/>
        <w:ind w:left="194" w:right="1195"/>
        <w:jc w:val="both"/>
        <w:rPr>
          <w:sz w:val="21"/>
        </w:rPr>
      </w:pPr>
      <w:r w:rsidRPr="00174AA9">
        <w:rPr>
          <w:sz w:val="21"/>
          <w:szCs w:val="21"/>
        </w:rPr>
        <w:t>Квалификационната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характеристика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е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приета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КС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на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катедра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"ПЕДАГОГИКА"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от</w:t>
      </w:r>
      <w:r w:rsidRPr="00174AA9">
        <w:rPr>
          <w:sz w:val="21"/>
          <w:szCs w:val="21"/>
        </w:rPr>
        <w:t xml:space="preserve"> </w:t>
      </w:r>
      <w:r w:rsidR="00FD3484" w:rsidRPr="00174AA9">
        <w:rPr>
          <w:sz w:val="21"/>
          <w:szCs w:val="21"/>
        </w:rPr>
        <w:t>22.</w:t>
      </w:r>
      <w:r w:rsidRPr="00174AA9">
        <w:rPr>
          <w:sz w:val="21"/>
          <w:szCs w:val="21"/>
        </w:rPr>
        <w:t>0</w:t>
      </w:r>
      <w:r w:rsidR="00FD3484" w:rsidRPr="00174AA9">
        <w:rPr>
          <w:sz w:val="21"/>
          <w:szCs w:val="21"/>
        </w:rPr>
        <w:t>2</w:t>
      </w:r>
      <w:r w:rsidRPr="00174AA9">
        <w:rPr>
          <w:sz w:val="21"/>
          <w:szCs w:val="21"/>
        </w:rPr>
        <w:t>.202</w:t>
      </w:r>
      <w:r w:rsidR="00FD3484" w:rsidRPr="00174AA9">
        <w:rPr>
          <w:sz w:val="21"/>
          <w:szCs w:val="21"/>
        </w:rPr>
        <w:t>4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г.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с</w:t>
      </w:r>
      <w:r w:rsidRPr="00174AA9">
        <w:rPr>
          <w:sz w:val="21"/>
          <w:szCs w:val="21"/>
        </w:rPr>
        <w:t xml:space="preserve"> </w:t>
      </w:r>
      <w:r w:rsidRPr="00174AA9">
        <w:rPr>
          <w:sz w:val="21"/>
          <w:szCs w:val="21"/>
        </w:rPr>
        <w:t>протокол</w:t>
      </w:r>
      <w:r w:rsidRPr="00174AA9">
        <w:rPr>
          <w:sz w:val="21"/>
        </w:rPr>
        <w:t xml:space="preserve"> </w:t>
      </w:r>
      <w:r w:rsidRPr="00174AA9">
        <w:rPr>
          <w:sz w:val="21"/>
        </w:rPr>
        <w:t>№</w:t>
      </w:r>
      <w:r w:rsidRPr="00174AA9">
        <w:rPr>
          <w:sz w:val="21"/>
        </w:rPr>
        <w:t xml:space="preserve"> </w:t>
      </w:r>
      <w:r w:rsidR="00FD3484" w:rsidRPr="00174AA9">
        <w:rPr>
          <w:sz w:val="21"/>
        </w:rPr>
        <w:t xml:space="preserve">2 </w:t>
      </w:r>
    </w:p>
    <w:p w:rsidR="006456A2" w:rsidRPr="00174AA9" w:rsidRDefault="00E11BCE" w:rsidP="00174AA9">
      <w:pPr>
        <w:tabs>
          <w:tab w:val="left" w:pos="8273"/>
        </w:tabs>
        <w:spacing w:before="24" w:line="268" w:lineRule="auto"/>
        <w:ind w:left="194" w:right="1862"/>
        <w:jc w:val="both"/>
        <w:rPr>
          <w:sz w:val="21"/>
        </w:rPr>
      </w:pPr>
      <w:r w:rsidRPr="00174AA9">
        <w:rPr>
          <w:sz w:val="21"/>
        </w:rPr>
        <w:t>The</w:t>
      </w:r>
      <w:r w:rsidRPr="00174AA9">
        <w:rPr>
          <w:sz w:val="21"/>
        </w:rPr>
        <w:t xml:space="preserve"> </w:t>
      </w:r>
      <w:r w:rsidRPr="00174AA9">
        <w:rPr>
          <w:sz w:val="21"/>
        </w:rPr>
        <w:t>qualification</w:t>
      </w:r>
      <w:r w:rsidRPr="00174AA9">
        <w:rPr>
          <w:sz w:val="21"/>
        </w:rPr>
        <w:t xml:space="preserve"> </w:t>
      </w:r>
      <w:r w:rsidRPr="00174AA9">
        <w:rPr>
          <w:sz w:val="21"/>
        </w:rPr>
        <w:t>description</w:t>
      </w:r>
      <w:r w:rsidRPr="00174AA9">
        <w:rPr>
          <w:sz w:val="21"/>
        </w:rPr>
        <w:t xml:space="preserve"> </w:t>
      </w:r>
      <w:r w:rsidRPr="00174AA9">
        <w:rPr>
          <w:sz w:val="21"/>
        </w:rPr>
        <w:t>is</w:t>
      </w:r>
      <w:r w:rsidRPr="00174AA9">
        <w:rPr>
          <w:sz w:val="21"/>
        </w:rPr>
        <w:t xml:space="preserve"> </w:t>
      </w:r>
      <w:r w:rsidRPr="00174AA9">
        <w:rPr>
          <w:sz w:val="21"/>
        </w:rPr>
        <w:t>approved</w:t>
      </w:r>
      <w:r w:rsidRPr="00174AA9">
        <w:rPr>
          <w:sz w:val="21"/>
        </w:rPr>
        <w:t xml:space="preserve"> </w:t>
      </w:r>
      <w:r w:rsidRPr="00174AA9">
        <w:rPr>
          <w:sz w:val="21"/>
        </w:rPr>
        <w:t>by</w:t>
      </w:r>
      <w:r w:rsidRPr="00174AA9">
        <w:rPr>
          <w:sz w:val="21"/>
        </w:rPr>
        <w:t xml:space="preserve"> </w:t>
      </w:r>
      <w:r w:rsidRPr="00174AA9">
        <w:rPr>
          <w:sz w:val="21"/>
        </w:rPr>
        <w:t>the</w:t>
      </w:r>
      <w:r w:rsidRPr="00174AA9">
        <w:rPr>
          <w:sz w:val="21"/>
        </w:rPr>
        <w:t xml:space="preserve"> </w:t>
      </w:r>
      <w:r w:rsidRPr="00174AA9">
        <w:rPr>
          <w:sz w:val="21"/>
        </w:rPr>
        <w:t>Department</w:t>
      </w:r>
      <w:r w:rsidRPr="00174AA9">
        <w:rPr>
          <w:sz w:val="21"/>
        </w:rPr>
        <w:t xml:space="preserve"> </w:t>
      </w:r>
      <w:r w:rsidRPr="00174AA9">
        <w:rPr>
          <w:sz w:val="21"/>
        </w:rPr>
        <w:t>of</w:t>
      </w:r>
      <w:r w:rsidRPr="00174AA9">
        <w:rPr>
          <w:sz w:val="21"/>
        </w:rPr>
        <w:t xml:space="preserve"> </w:t>
      </w:r>
      <w:r w:rsidRPr="00174AA9">
        <w:rPr>
          <w:sz w:val="21"/>
        </w:rPr>
        <w:t>Pedagogics</w:t>
      </w:r>
      <w:r w:rsidRPr="00174AA9">
        <w:rPr>
          <w:sz w:val="21"/>
        </w:rPr>
        <w:t xml:space="preserve"> </w:t>
      </w:r>
      <w:r w:rsidRPr="00174AA9">
        <w:rPr>
          <w:sz w:val="21"/>
        </w:rPr>
        <w:t>on</w:t>
      </w:r>
      <w:r w:rsidRPr="00174AA9">
        <w:rPr>
          <w:sz w:val="21"/>
        </w:rPr>
        <w:t xml:space="preserve"> </w:t>
      </w:r>
      <w:r w:rsidRPr="00174AA9">
        <w:rPr>
          <w:sz w:val="21"/>
        </w:rPr>
        <w:t>2</w:t>
      </w:r>
      <w:r w:rsidR="00FD3484" w:rsidRPr="00174AA9">
        <w:rPr>
          <w:sz w:val="21"/>
        </w:rPr>
        <w:t>2.</w:t>
      </w:r>
      <w:r w:rsidRPr="00174AA9">
        <w:rPr>
          <w:sz w:val="21"/>
        </w:rPr>
        <w:t>0</w:t>
      </w:r>
      <w:r w:rsidR="00FD3484" w:rsidRPr="00174AA9">
        <w:rPr>
          <w:sz w:val="21"/>
        </w:rPr>
        <w:t>2</w:t>
      </w:r>
      <w:r w:rsidRPr="00174AA9">
        <w:rPr>
          <w:sz w:val="21"/>
        </w:rPr>
        <w:t>.202</w:t>
      </w:r>
      <w:r w:rsidR="00FD3484" w:rsidRPr="00174AA9">
        <w:rPr>
          <w:sz w:val="21"/>
        </w:rPr>
        <w:t>4</w:t>
      </w:r>
      <w:r w:rsidRPr="00174AA9">
        <w:rPr>
          <w:sz w:val="21"/>
        </w:rPr>
        <w:t xml:space="preserve"> </w:t>
      </w:r>
      <w:r w:rsidRPr="00174AA9">
        <w:rPr>
          <w:sz w:val="21"/>
        </w:rPr>
        <w:t>г.</w:t>
      </w:r>
      <w:r w:rsidRPr="00174AA9">
        <w:rPr>
          <w:sz w:val="21"/>
        </w:rPr>
        <w:t xml:space="preserve"> </w:t>
      </w:r>
      <w:r w:rsidRPr="00174AA9">
        <w:rPr>
          <w:sz w:val="21"/>
        </w:rPr>
        <w:t>(Record</w:t>
      </w:r>
      <w:r w:rsidRPr="00174AA9">
        <w:rPr>
          <w:sz w:val="21"/>
        </w:rPr>
        <w:t xml:space="preserve"> </w:t>
      </w:r>
      <w:r w:rsidRPr="00174AA9">
        <w:rPr>
          <w:sz w:val="21"/>
        </w:rPr>
        <w:t>№</w:t>
      </w:r>
      <w:r w:rsidRPr="00174AA9">
        <w:rPr>
          <w:sz w:val="21"/>
        </w:rPr>
        <w:t xml:space="preserve"> </w:t>
      </w:r>
      <w:r w:rsidR="00FD3484" w:rsidRPr="00174AA9">
        <w:rPr>
          <w:sz w:val="21"/>
        </w:rPr>
        <w:t>2)</w:t>
      </w:r>
    </w:p>
    <w:p w:rsidR="006456A2" w:rsidRPr="00174AA9" w:rsidRDefault="006456A2">
      <w:pPr>
        <w:pStyle w:val="BodyText"/>
        <w:spacing w:before="4"/>
        <w:ind w:left="0"/>
        <w:rPr>
          <w:szCs w:val="22"/>
        </w:rPr>
      </w:pPr>
    </w:p>
    <w:p w:rsidR="006456A2" w:rsidRDefault="00E11BCE">
      <w:pPr>
        <w:pStyle w:val="BodyText"/>
        <w:tabs>
          <w:tab w:val="left" w:pos="11076"/>
        </w:tabs>
        <w:spacing w:before="94"/>
        <w:ind w:left="4717"/>
      </w:pPr>
      <w:r>
        <w:rPr>
          <w:spacing w:val="-1"/>
        </w:rPr>
        <w:t>РЪКОВОДИТЕЛ</w:t>
      </w:r>
      <w:r>
        <w:rPr>
          <w:spacing w:val="-10"/>
        </w:rPr>
        <w:t xml:space="preserve"> </w:t>
      </w:r>
      <w:r>
        <w:rPr>
          <w:spacing w:val="-1"/>
        </w:rPr>
        <w:t>КАТЕДРА:</w:t>
      </w:r>
      <w:r>
        <w:rPr>
          <w:spacing w:val="-3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56A2" w:rsidRDefault="00E11BCE">
      <w:pPr>
        <w:pStyle w:val="BodyText"/>
        <w:spacing w:before="106"/>
        <w:ind w:left="0" w:right="1070"/>
        <w:jc w:val="right"/>
      </w:pPr>
      <w:r>
        <w:t>(проф. д-р</w:t>
      </w:r>
      <w:r>
        <w:rPr>
          <w:spacing w:val="1"/>
        </w:rPr>
        <w:t xml:space="preserve"> </w:t>
      </w:r>
      <w:r>
        <w:t>Янка</w:t>
      </w:r>
      <w:r>
        <w:rPr>
          <w:spacing w:val="1"/>
        </w:rPr>
        <w:t xml:space="preserve"> </w:t>
      </w:r>
      <w:r>
        <w:t>Тоцева)</w:t>
      </w:r>
    </w:p>
    <w:p w:rsidR="006456A2" w:rsidRDefault="006456A2">
      <w:pPr>
        <w:pStyle w:val="BodyText"/>
        <w:spacing w:before="2"/>
        <w:ind w:left="0"/>
        <w:rPr>
          <w:sz w:val="18"/>
        </w:rPr>
      </w:pPr>
    </w:p>
    <w:sectPr w:rsidR="006456A2">
      <w:footerReference w:type="default" r:id="rId8"/>
      <w:pgSz w:w="11900" w:h="16840"/>
      <w:pgMar w:top="300" w:right="260" w:bottom="780" w:left="3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CE" w:rsidRDefault="00E11BCE">
      <w:r>
        <w:separator/>
      </w:r>
    </w:p>
  </w:endnote>
  <w:endnote w:type="continuationSeparator" w:id="0">
    <w:p w:rsidR="00E11BCE" w:rsidRDefault="00E1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A2" w:rsidRDefault="00E11BCE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5pt;margin-top:801pt;width:48.1pt;height:11.05pt;z-index:-251658752;mso-position-horizontal-relative:page;mso-position-vertical-relative:page" filled="f" stroked="f">
          <v:textbox inset="0,0,0,0">
            <w:txbxContent>
              <w:p w:rsidR="006456A2" w:rsidRDefault="00E11BCE">
                <w:pPr>
                  <w:spacing w:before="16"/>
                  <w:ind w:left="20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 xml:space="preserve">стр.(p.)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17360">
                  <w:rPr>
                    <w:rFonts w:ascii="Arial" w:hAnsi="Arial"/>
                    <w:i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CE" w:rsidRDefault="00E11BCE">
      <w:r>
        <w:separator/>
      </w:r>
    </w:p>
  </w:footnote>
  <w:footnote w:type="continuationSeparator" w:id="0">
    <w:p w:rsidR="00E11BCE" w:rsidRDefault="00E1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67D"/>
    <w:multiLevelType w:val="hybridMultilevel"/>
    <w:tmpl w:val="E22EBB5E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1B460254"/>
    <w:multiLevelType w:val="hybridMultilevel"/>
    <w:tmpl w:val="EBBAD53A"/>
    <w:lvl w:ilvl="0" w:tplc="CBE4A926">
      <w:numFmt w:val="bullet"/>
      <w:lvlText w:val="•"/>
      <w:lvlJc w:val="left"/>
      <w:pPr>
        <w:ind w:left="288" w:hanging="360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bg-BG" w:eastAsia="en-US" w:bidi="ar-SA"/>
      </w:rPr>
    </w:lvl>
    <w:lvl w:ilvl="1" w:tplc="BF9688AE">
      <w:numFmt w:val="bullet"/>
      <w:lvlText w:val="•"/>
      <w:lvlJc w:val="left"/>
      <w:pPr>
        <w:ind w:left="1386" w:hanging="360"/>
      </w:pPr>
      <w:rPr>
        <w:rFonts w:hint="default"/>
        <w:lang w:val="bg-BG" w:eastAsia="en-US" w:bidi="ar-SA"/>
      </w:rPr>
    </w:lvl>
    <w:lvl w:ilvl="2" w:tplc="05366098">
      <w:numFmt w:val="bullet"/>
      <w:lvlText w:val="•"/>
      <w:lvlJc w:val="left"/>
      <w:pPr>
        <w:ind w:left="2492" w:hanging="360"/>
      </w:pPr>
      <w:rPr>
        <w:rFonts w:hint="default"/>
        <w:lang w:val="bg-BG" w:eastAsia="en-US" w:bidi="ar-SA"/>
      </w:rPr>
    </w:lvl>
    <w:lvl w:ilvl="3" w:tplc="FD52E96A">
      <w:numFmt w:val="bullet"/>
      <w:lvlText w:val="•"/>
      <w:lvlJc w:val="left"/>
      <w:pPr>
        <w:ind w:left="3598" w:hanging="360"/>
      </w:pPr>
      <w:rPr>
        <w:rFonts w:hint="default"/>
        <w:lang w:val="bg-BG" w:eastAsia="en-US" w:bidi="ar-SA"/>
      </w:rPr>
    </w:lvl>
    <w:lvl w:ilvl="4" w:tplc="3B024D5E">
      <w:numFmt w:val="bullet"/>
      <w:lvlText w:val="•"/>
      <w:lvlJc w:val="left"/>
      <w:pPr>
        <w:ind w:left="4704" w:hanging="360"/>
      </w:pPr>
      <w:rPr>
        <w:rFonts w:hint="default"/>
        <w:lang w:val="bg-BG" w:eastAsia="en-US" w:bidi="ar-SA"/>
      </w:rPr>
    </w:lvl>
    <w:lvl w:ilvl="5" w:tplc="86B0AFB6">
      <w:numFmt w:val="bullet"/>
      <w:lvlText w:val="•"/>
      <w:lvlJc w:val="left"/>
      <w:pPr>
        <w:ind w:left="5810" w:hanging="360"/>
      </w:pPr>
      <w:rPr>
        <w:rFonts w:hint="default"/>
        <w:lang w:val="bg-BG" w:eastAsia="en-US" w:bidi="ar-SA"/>
      </w:rPr>
    </w:lvl>
    <w:lvl w:ilvl="6" w:tplc="8C2E277A">
      <w:numFmt w:val="bullet"/>
      <w:lvlText w:val="•"/>
      <w:lvlJc w:val="left"/>
      <w:pPr>
        <w:ind w:left="6916" w:hanging="360"/>
      </w:pPr>
      <w:rPr>
        <w:rFonts w:hint="default"/>
        <w:lang w:val="bg-BG" w:eastAsia="en-US" w:bidi="ar-SA"/>
      </w:rPr>
    </w:lvl>
    <w:lvl w:ilvl="7" w:tplc="C41E3896">
      <w:numFmt w:val="bullet"/>
      <w:lvlText w:val="•"/>
      <w:lvlJc w:val="left"/>
      <w:pPr>
        <w:ind w:left="8022" w:hanging="360"/>
      </w:pPr>
      <w:rPr>
        <w:rFonts w:hint="default"/>
        <w:lang w:val="bg-BG" w:eastAsia="en-US" w:bidi="ar-SA"/>
      </w:rPr>
    </w:lvl>
    <w:lvl w:ilvl="8" w:tplc="531E39C0">
      <w:numFmt w:val="bullet"/>
      <w:lvlText w:val="•"/>
      <w:lvlJc w:val="left"/>
      <w:pPr>
        <w:ind w:left="9128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33E771CD"/>
    <w:multiLevelType w:val="hybridMultilevel"/>
    <w:tmpl w:val="083C2E40"/>
    <w:lvl w:ilvl="0" w:tplc="9ACC17FC">
      <w:start w:val="1"/>
      <w:numFmt w:val="decimal"/>
      <w:lvlText w:val="%1."/>
      <w:lvlJc w:val="left"/>
      <w:pPr>
        <w:ind w:left="501" w:hanging="213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bg-BG" w:eastAsia="en-US" w:bidi="ar-SA"/>
      </w:rPr>
    </w:lvl>
    <w:lvl w:ilvl="1" w:tplc="9AF2C4FA">
      <w:numFmt w:val="bullet"/>
      <w:lvlText w:val="•"/>
      <w:lvlJc w:val="left"/>
      <w:pPr>
        <w:ind w:left="1584" w:hanging="213"/>
      </w:pPr>
      <w:rPr>
        <w:rFonts w:hint="default"/>
        <w:lang w:val="bg-BG" w:eastAsia="en-US" w:bidi="ar-SA"/>
      </w:rPr>
    </w:lvl>
    <w:lvl w:ilvl="2" w:tplc="2C287E3E">
      <w:numFmt w:val="bullet"/>
      <w:lvlText w:val="•"/>
      <w:lvlJc w:val="left"/>
      <w:pPr>
        <w:ind w:left="2668" w:hanging="213"/>
      </w:pPr>
      <w:rPr>
        <w:rFonts w:hint="default"/>
        <w:lang w:val="bg-BG" w:eastAsia="en-US" w:bidi="ar-SA"/>
      </w:rPr>
    </w:lvl>
    <w:lvl w:ilvl="3" w:tplc="9F620EA2">
      <w:numFmt w:val="bullet"/>
      <w:lvlText w:val="•"/>
      <w:lvlJc w:val="left"/>
      <w:pPr>
        <w:ind w:left="3752" w:hanging="213"/>
      </w:pPr>
      <w:rPr>
        <w:rFonts w:hint="default"/>
        <w:lang w:val="bg-BG" w:eastAsia="en-US" w:bidi="ar-SA"/>
      </w:rPr>
    </w:lvl>
    <w:lvl w:ilvl="4" w:tplc="C5BE85E2">
      <w:numFmt w:val="bullet"/>
      <w:lvlText w:val="•"/>
      <w:lvlJc w:val="left"/>
      <w:pPr>
        <w:ind w:left="4836" w:hanging="213"/>
      </w:pPr>
      <w:rPr>
        <w:rFonts w:hint="default"/>
        <w:lang w:val="bg-BG" w:eastAsia="en-US" w:bidi="ar-SA"/>
      </w:rPr>
    </w:lvl>
    <w:lvl w:ilvl="5" w:tplc="D63404B4">
      <w:numFmt w:val="bullet"/>
      <w:lvlText w:val="•"/>
      <w:lvlJc w:val="left"/>
      <w:pPr>
        <w:ind w:left="5920" w:hanging="213"/>
      </w:pPr>
      <w:rPr>
        <w:rFonts w:hint="default"/>
        <w:lang w:val="bg-BG" w:eastAsia="en-US" w:bidi="ar-SA"/>
      </w:rPr>
    </w:lvl>
    <w:lvl w:ilvl="6" w:tplc="ACF4A9D8">
      <w:numFmt w:val="bullet"/>
      <w:lvlText w:val="•"/>
      <w:lvlJc w:val="left"/>
      <w:pPr>
        <w:ind w:left="7004" w:hanging="213"/>
      </w:pPr>
      <w:rPr>
        <w:rFonts w:hint="default"/>
        <w:lang w:val="bg-BG" w:eastAsia="en-US" w:bidi="ar-SA"/>
      </w:rPr>
    </w:lvl>
    <w:lvl w:ilvl="7" w:tplc="75525406">
      <w:numFmt w:val="bullet"/>
      <w:lvlText w:val="•"/>
      <w:lvlJc w:val="left"/>
      <w:pPr>
        <w:ind w:left="8088" w:hanging="213"/>
      </w:pPr>
      <w:rPr>
        <w:rFonts w:hint="default"/>
        <w:lang w:val="bg-BG" w:eastAsia="en-US" w:bidi="ar-SA"/>
      </w:rPr>
    </w:lvl>
    <w:lvl w:ilvl="8" w:tplc="E1A0795C">
      <w:numFmt w:val="bullet"/>
      <w:lvlText w:val="•"/>
      <w:lvlJc w:val="left"/>
      <w:pPr>
        <w:ind w:left="9172" w:hanging="213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6A2"/>
    <w:rsid w:val="00017938"/>
    <w:rsid w:val="00025E3A"/>
    <w:rsid w:val="00105A5A"/>
    <w:rsid w:val="00117360"/>
    <w:rsid w:val="0012064C"/>
    <w:rsid w:val="001406F2"/>
    <w:rsid w:val="00174AA9"/>
    <w:rsid w:val="00475E15"/>
    <w:rsid w:val="0049125D"/>
    <w:rsid w:val="005B341F"/>
    <w:rsid w:val="005E5967"/>
    <w:rsid w:val="006456A2"/>
    <w:rsid w:val="007D1ED9"/>
    <w:rsid w:val="0081338C"/>
    <w:rsid w:val="00911E80"/>
    <w:rsid w:val="009C488C"/>
    <w:rsid w:val="00A26092"/>
    <w:rsid w:val="00A51C9B"/>
    <w:rsid w:val="00B917A8"/>
    <w:rsid w:val="00B978F9"/>
    <w:rsid w:val="00CD2897"/>
    <w:rsid w:val="00D6347E"/>
    <w:rsid w:val="00E11BCE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085F36"/>
  <w15:docId w15:val="{1CB3E179-36F9-4F9A-8537-177355C0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42"/>
      <w:ind w:left="28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6"/>
      <w:ind w:left="2701" w:right="1916" w:hanging="94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88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Yanka Totseva</cp:lastModifiedBy>
  <cp:revision>18</cp:revision>
  <dcterms:created xsi:type="dcterms:W3CDTF">2024-02-19T05:09:00Z</dcterms:created>
  <dcterms:modified xsi:type="dcterms:W3CDTF">2024-02-19T06:54:00Z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